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附件4</w:t>
      </w:r>
    </w:p>
    <w:p>
      <w:pPr>
        <w:spacing w:before="312" w:beforeLines="100" w:after="312" w:afterLines="100"/>
        <w:jc w:val="center"/>
        <w:rPr>
          <w:rFonts w:ascii="黑体" w:hAnsi="黑体" w:eastAsia="黑体"/>
          <w:b/>
          <w:sz w:val="48"/>
          <w:szCs w:val="48"/>
        </w:rPr>
      </w:pPr>
    </w:p>
    <w:p>
      <w:pPr>
        <w:spacing w:before="312" w:beforeLines="100" w:after="312" w:afterLines="100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上海第二工业大学</w:t>
      </w:r>
    </w:p>
    <w:p>
      <w:pPr>
        <w:spacing w:before="312" w:beforeLines="100" w:after="312" w:afterLines="100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2020年</w:t>
      </w:r>
      <w:bookmarkStart w:id="0" w:name="_GoBack"/>
      <w:bookmarkEnd w:id="0"/>
      <w:r>
        <w:rPr>
          <w:rFonts w:hint="eastAsia" w:asciiTheme="minorEastAsia" w:hAnsiTheme="minorEastAsia"/>
          <w:b/>
          <w:sz w:val="44"/>
          <w:szCs w:val="44"/>
        </w:rPr>
        <w:t>学生工作调研课题申报书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ind w:left="3198" w:leftChars="429" w:hanging="2297" w:hangingChars="718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课题名称：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</w:p>
    <w:p>
      <w:pPr>
        <w:ind w:left="3198" w:leftChars="429" w:hanging="2297" w:hangingChars="718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课题负责人：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</w:t>
      </w:r>
    </w:p>
    <w:p>
      <w:pPr>
        <w:ind w:left="3198" w:leftChars="429" w:hanging="2297" w:hangingChars="718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所在</w:t>
      </w:r>
      <w:r>
        <w:rPr>
          <w:rFonts w:hint="eastAsia" w:ascii="仿宋_GB2312" w:hAnsi="宋体" w:eastAsia="仿宋_GB2312"/>
          <w:sz w:val="32"/>
          <w:szCs w:val="32"/>
        </w:rPr>
        <w:t>部门：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</w:t>
      </w:r>
    </w:p>
    <w:p>
      <w:pPr>
        <w:ind w:left="3198" w:leftChars="429" w:hanging="2297" w:hangingChars="718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申报日期：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上海第二工业大学学生工作部（处）制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2020年4月</w:t>
      </w:r>
    </w:p>
    <w:p>
      <w:pPr>
        <w:spacing w:line="500" w:lineRule="exact"/>
        <w:jc w:val="center"/>
        <w:rPr>
          <w:rFonts w:eastAsia="楷体_GB2312"/>
          <w:sz w:val="36"/>
        </w:rPr>
        <w:sectPr>
          <w:pgSz w:w="11906" w:h="16838"/>
          <w:pgMar w:top="1304" w:right="1797" w:bottom="1304" w:left="1797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eastAsia="黑体"/>
          <w:sz w:val="32"/>
        </w:rPr>
        <w:t>一、</w:t>
      </w:r>
      <w:r>
        <w:rPr>
          <w:rFonts w:hint="eastAsia" w:ascii="黑体" w:hAnsi="黑体" w:eastAsia="黑体"/>
          <w:b/>
          <w:sz w:val="30"/>
          <w:szCs w:val="30"/>
        </w:rPr>
        <w:t>基本情况</w:t>
      </w:r>
    </w:p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129"/>
        <w:gridCol w:w="466"/>
        <w:gridCol w:w="870"/>
        <w:gridCol w:w="316"/>
        <w:gridCol w:w="853"/>
        <w:gridCol w:w="1127"/>
        <w:gridCol w:w="203"/>
        <w:gridCol w:w="979"/>
        <w:gridCol w:w="264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课题名称</w:t>
            </w:r>
          </w:p>
        </w:tc>
        <w:tc>
          <w:tcPr>
            <w:tcW w:w="6903" w:type="dxa"/>
            <w:gridSpan w:val="9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528" w:type="dxa"/>
            <w:gridSpan w:val="11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课题申报人信息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  名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ind w:right="-108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   别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出生日期</w:t>
            </w:r>
          </w:p>
        </w:tc>
        <w:tc>
          <w:tcPr>
            <w:tcW w:w="1825" w:type="dxa"/>
            <w:vAlign w:val="center"/>
          </w:tcPr>
          <w:p>
            <w:pPr>
              <w:ind w:right="12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专业职称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学历学位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所在部门</w:t>
            </w:r>
          </w:p>
        </w:tc>
        <w:tc>
          <w:tcPr>
            <w:tcW w:w="383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党政职务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25" w:type="dxa"/>
            <w:gridSpan w:val="2"/>
            <w:vAlign w:val="center"/>
          </w:tcPr>
          <w:p>
            <w:pPr>
              <w:ind w:right="71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电子邮件</w:t>
            </w:r>
          </w:p>
        </w:tc>
        <w:tc>
          <w:tcPr>
            <w:tcW w:w="6903" w:type="dxa"/>
            <w:gridSpan w:val="9"/>
            <w:vAlign w:val="center"/>
          </w:tcPr>
          <w:p>
            <w:pPr>
              <w:ind w:firstLine="1155" w:firstLineChars="55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496" w:type="dxa"/>
            <w:vMerge w:val="restart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课题成员</w:t>
            </w:r>
            <w:r>
              <w:rPr>
                <w:rFonts w:ascii="仿宋" w:hAnsi="仿宋" w:eastAsia="仿宋"/>
              </w:rPr>
              <w:t xml:space="preserve"> 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466" w:type="dxa"/>
            <w:vAlign w:val="center"/>
          </w:tcPr>
          <w:p>
            <w:pPr>
              <w:ind w:right="-108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ind w:right="-108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职称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学历学位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所在部门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96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466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853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27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89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96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466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853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27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89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96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466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853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27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89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96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466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853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27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89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96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466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853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27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89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96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466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853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27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89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96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466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853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27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89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96" w:type="dxa"/>
            <w:vMerge w:val="continue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466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853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27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89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</w:tbl>
    <w:p>
      <w:r>
        <w:br w:type="page"/>
      </w:r>
    </w:p>
    <w:p>
      <w:pPr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二、课题研究实施方案</w:t>
      </w:r>
    </w:p>
    <w:tbl>
      <w:tblPr>
        <w:tblStyle w:val="3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4" w:hRule="atLeast"/>
        </w:trPr>
        <w:tc>
          <w:tcPr>
            <w:tcW w:w="8530" w:type="dxa"/>
          </w:tcPr>
          <w:p>
            <w:pPr>
              <w:spacing w:line="560" w:lineRule="exact"/>
              <w:rPr>
                <w:rFonts w:ascii="仿宋_GB2312"/>
                <w:b/>
                <w:bCs/>
              </w:rPr>
            </w:pPr>
            <w:r>
              <w:rPr>
                <w:rFonts w:hint="eastAsia"/>
                <w:szCs w:val="22"/>
              </w:rPr>
              <w:t>（含研究思路、主要研究内容、实施进度、主要成果、可能的突破点等，可附页）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5" w:hRule="atLeast"/>
        </w:trPr>
        <w:tc>
          <w:tcPr>
            <w:tcW w:w="8530" w:type="dxa"/>
          </w:tcPr>
          <w:p>
            <w:pPr>
              <w:spacing w:line="560" w:lineRule="exact"/>
              <w:rPr>
                <w:szCs w:val="22"/>
              </w:rPr>
            </w:pPr>
          </w:p>
        </w:tc>
      </w:tr>
    </w:tbl>
    <w:p>
      <w:pPr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三、申报意见</w:t>
      </w:r>
    </w:p>
    <w:tbl>
      <w:tblPr>
        <w:tblStyle w:val="3"/>
        <w:tblW w:w="8701" w:type="dxa"/>
        <w:jc w:val="center"/>
        <w:tblInd w:w="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7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4307" w:type="dxa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hAnsi="黑体" w:eastAsia="仿宋_GB2312"/>
                <w:b/>
              </w:rPr>
            </w:pPr>
          </w:p>
          <w:p>
            <w:pPr>
              <w:rPr>
                <w:rFonts w:ascii="仿宋_GB2312" w:hAnsi="黑体" w:eastAsia="仿宋_GB2312"/>
                <w:b/>
              </w:rPr>
            </w:pPr>
            <w:r>
              <w:rPr>
                <w:rFonts w:hint="eastAsia" w:ascii="仿宋_GB2312" w:hAnsi="黑体" w:eastAsia="仿宋_GB2312"/>
                <w:b/>
              </w:rPr>
              <w:t>学部（院）意见</w:t>
            </w:r>
          </w:p>
          <w:p>
            <w:pPr>
              <w:rPr>
                <w:rFonts w:ascii="仿宋_GB2312" w:hAnsi="黑体" w:eastAsia="仿宋_GB2312"/>
                <w:b/>
              </w:rPr>
            </w:pPr>
          </w:p>
          <w:p>
            <w:pPr>
              <w:rPr>
                <w:rFonts w:ascii="仿宋_GB2312" w:hAnsi="黑体" w:eastAsia="仿宋_GB2312"/>
                <w:b/>
              </w:rPr>
            </w:pPr>
          </w:p>
          <w:p>
            <w:pPr>
              <w:rPr>
                <w:rFonts w:ascii="仿宋_GB2312" w:hAnsi="黑体" w:eastAsia="仿宋_GB2312"/>
                <w:b/>
              </w:rPr>
            </w:pPr>
          </w:p>
          <w:p>
            <w:pPr>
              <w:rPr>
                <w:rFonts w:ascii="仿宋_GB2312" w:hAnsi="黑体" w:eastAsia="仿宋_GB2312"/>
                <w:b/>
              </w:rPr>
            </w:pPr>
          </w:p>
          <w:p>
            <w:pPr>
              <w:rPr>
                <w:rFonts w:ascii="仿宋_GB2312" w:hAnsi="黑体" w:eastAsia="仿宋_GB2312"/>
                <w:b/>
              </w:rPr>
            </w:pPr>
          </w:p>
          <w:p>
            <w:pPr>
              <w:rPr>
                <w:rFonts w:ascii="仿宋_GB2312" w:hAnsi="黑体" w:eastAsia="仿宋_GB2312"/>
                <w:b/>
              </w:rPr>
            </w:pPr>
          </w:p>
          <w:p>
            <w:pPr>
              <w:ind w:right="480" w:firstLine="1265" w:firstLineChars="600"/>
              <w:rPr>
                <w:rFonts w:ascii="仿宋_GB2312" w:hAnsi="黑体" w:eastAsia="仿宋_GB2312"/>
                <w:b/>
              </w:rPr>
            </w:pPr>
            <w:r>
              <w:rPr>
                <w:rFonts w:hint="eastAsia" w:ascii="仿宋_GB2312" w:hAnsi="黑体" w:eastAsia="仿宋_GB2312"/>
                <w:b/>
              </w:rPr>
              <w:t>签名、公章</w:t>
            </w:r>
          </w:p>
          <w:p>
            <w:pPr>
              <w:ind w:firstLine="1265" w:firstLineChars="600"/>
              <w:jc w:val="right"/>
              <w:rPr>
                <w:rFonts w:ascii="仿宋_GB2312" w:hAnsi="黑体" w:eastAsia="仿宋_GB2312"/>
                <w:b/>
              </w:rPr>
            </w:pPr>
          </w:p>
          <w:p>
            <w:pPr>
              <w:ind w:firstLine="949" w:firstLineChars="450"/>
              <w:jc w:val="right"/>
              <w:rPr>
                <w:rFonts w:ascii="仿宋_GB2312" w:hAnsi="黑体" w:eastAsia="仿宋_GB2312"/>
                <w:b/>
              </w:rPr>
            </w:pPr>
            <w:r>
              <w:rPr>
                <w:rFonts w:hint="eastAsia" w:ascii="仿宋_GB2312" w:hAnsi="黑体" w:eastAsia="仿宋_GB2312"/>
                <w:b/>
              </w:rPr>
              <w:t>年    月    日</w:t>
            </w:r>
          </w:p>
        </w:tc>
        <w:tc>
          <w:tcPr>
            <w:tcW w:w="4394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ind w:left="3792"/>
              <w:rPr>
                <w:rFonts w:ascii="仿宋_GB2312" w:hAnsi="黑体" w:eastAsia="仿宋_GB2312"/>
                <w:b/>
              </w:rPr>
            </w:pPr>
          </w:p>
          <w:p>
            <w:pPr>
              <w:rPr>
                <w:rFonts w:ascii="仿宋_GB2312" w:hAnsi="黑体" w:eastAsia="仿宋_GB2312"/>
                <w:b/>
              </w:rPr>
            </w:pPr>
            <w:r>
              <w:rPr>
                <w:rFonts w:hint="eastAsia" w:ascii="仿宋_GB2312" w:hAnsi="黑体" w:eastAsia="仿宋_GB2312"/>
                <w:b/>
              </w:rPr>
              <w:t>学生工作部（处）意见</w:t>
            </w:r>
          </w:p>
          <w:p>
            <w:pPr>
              <w:rPr>
                <w:rFonts w:ascii="仿宋_GB2312" w:hAnsi="黑体" w:eastAsia="仿宋_GB2312"/>
                <w:b/>
              </w:rPr>
            </w:pPr>
          </w:p>
          <w:p>
            <w:pPr>
              <w:rPr>
                <w:rFonts w:ascii="仿宋_GB2312" w:hAnsi="黑体" w:eastAsia="仿宋_GB2312"/>
                <w:b/>
              </w:rPr>
            </w:pPr>
          </w:p>
          <w:p>
            <w:pPr>
              <w:rPr>
                <w:rFonts w:ascii="仿宋_GB2312" w:hAnsi="黑体" w:eastAsia="仿宋_GB2312"/>
                <w:b/>
              </w:rPr>
            </w:pPr>
          </w:p>
          <w:p>
            <w:pPr>
              <w:rPr>
                <w:rFonts w:ascii="仿宋_GB2312" w:hAnsi="黑体" w:eastAsia="仿宋_GB2312"/>
                <w:b/>
              </w:rPr>
            </w:pPr>
          </w:p>
          <w:p>
            <w:pPr>
              <w:rPr>
                <w:rFonts w:ascii="仿宋_GB2312" w:hAnsi="黑体" w:eastAsia="仿宋_GB2312"/>
                <w:b/>
              </w:rPr>
            </w:pPr>
          </w:p>
          <w:p>
            <w:pPr>
              <w:rPr>
                <w:rFonts w:ascii="仿宋_GB2312" w:hAnsi="黑体" w:eastAsia="仿宋_GB2312"/>
                <w:b/>
              </w:rPr>
            </w:pPr>
          </w:p>
          <w:p>
            <w:pPr>
              <w:ind w:right="480" w:firstLine="1265" w:firstLineChars="600"/>
              <w:rPr>
                <w:rFonts w:ascii="仿宋_GB2312" w:hAnsi="黑体" w:eastAsia="仿宋_GB2312"/>
                <w:b/>
              </w:rPr>
            </w:pPr>
            <w:r>
              <w:rPr>
                <w:rFonts w:hint="eastAsia" w:ascii="仿宋_GB2312" w:hAnsi="黑体" w:eastAsia="仿宋_GB2312"/>
                <w:b/>
              </w:rPr>
              <w:t xml:space="preserve">签名、公章        </w:t>
            </w:r>
          </w:p>
          <w:p>
            <w:pPr>
              <w:ind w:left="120" w:leftChars="57"/>
              <w:jc w:val="right"/>
              <w:rPr>
                <w:rFonts w:ascii="仿宋_GB2312" w:hAnsi="黑体" w:eastAsia="仿宋_GB2312"/>
                <w:b/>
              </w:rPr>
            </w:pPr>
          </w:p>
          <w:p>
            <w:pPr>
              <w:wordWrap w:val="0"/>
              <w:jc w:val="right"/>
              <w:rPr>
                <w:rFonts w:ascii="仿宋_GB2312" w:hAnsi="黑体" w:eastAsia="仿宋_GB2312"/>
                <w:b/>
              </w:rPr>
            </w:pPr>
            <w:r>
              <w:rPr>
                <w:rFonts w:hint="eastAsia" w:ascii="仿宋_GB2312" w:hAnsi="黑体" w:eastAsia="仿宋_GB2312"/>
                <w:b/>
              </w:rPr>
              <w:t>年    月    日</w:t>
            </w:r>
          </w:p>
        </w:tc>
      </w:tr>
    </w:tbl>
    <w:p/>
    <w:p>
      <w:pPr>
        <w:spacing w:line="360" w:lineRule="auto"/>
        <w:ind w:firstLine="440" w:firstLineChars="200"/>
        <w:jc w:val="right"/>
        <w:rPr>
          <w:rFonts w:ascii="宋体" w:hAnsi="宋体" w:eastAsia="宋体" w:cs="宋体"/>
          <w:color w:val="FF0000"/>
          <w:spacing w:val="5"/>
          <w:shd w:val="clear" w:color="auto" w:fill="FFFFFF"/>
        </w:rPr>
      </w:pPr>
    </w:p>
    <w:p/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65F0D"/>
    <w:rsid w:val="6D76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2020-04-28T07:05:00Z</dcterms:created>
  <dc:creator>麦克斯韦</dc:creator>
  <cp:lastModifiedBy>麦克斯韦</cp:lastModifiedBy>
  <dcterms:modified xsi:type="dcterms:W3CDTF">2020-04-28T07:06:01Z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