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88" w:rsidRDefault="00482788" w:rsidP="00482788">
      <w:pPr>
        <w:overflowPunct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bookmarkStart w:id="0" w:name="_Hlk22744962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</w:p>
    <w:p w:rsidR="00482788" w:rsidRPr="0025692B" w:rsidRDefault="00482788" w:rsidP="00482788">
      <w:pPr>
        <w:overflowPunct w:val="0"/>
        <w:spacing w:beforeLines="100" w:before="312" w:afterLines="200" w:after="624" w:line="560" w:lineRule="exact"/>
        <w:jc w:val="center"/>
        <w:rPr>
          <w:rFonts w:asciiTheme="minorEastAsia" w:eastAsiaTheme="minorEastAsia" w:hAnsiTheme="minorEastAsia" w:cs="方正小标宋简体"/>
          <w:bCs/>
          <w:kern w:val="0"/>
          <w:sz w:val="44"/>
          <w:szCs w:val="44"/>
        </w:rPr>
      </w:pPr>
      <w:bookmarkStart w:id="1" w:name="_GoBack"/>
      <w:r w:rsidRPr="0025692B">
        <w:rPr>
          <w:rFonts w:asciiTheme="minorEastAsia" w:eastAsiaTheme="minorEastAsia" w:hAnsiTheme="minorEastAsia" w:cs="方正小标宋简体" w:hint="eastAsia"/>
          <w:bCs/>
          <w:kern w:val="0"/>
          <w:sz w:val="44"/>
          <w:szCs w:val="44"/>
        </w:rPr>
        <w:t>2019年度“上海社科新人”推荐汇总表</w:t>
      </w:r>
      <w:bookmarkEnd w:id="0"/>
    </w:p>
    <w:bookmarkEnd w:id="1"/>
    <w:p w:rsidR="00482788" w:rsidRDefault="00482788" w:rsidP="00482788">
      <w:pPr>
        <w:overflowPunct w:val="0"/>
        <w:spacing w:beforeLines="50" w:before="156" w:afterLines="50" w:after="156" w:line="560" w:lineRule="exact"/>
        <w:jc w:val="lef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推荐单位:</w:t>
      </w:r>
      <w:r>
        <w:rPr>
          <w:rFonts w:ascii="仿宋_GB2312" w:eastAsia="仿宋_GB2312" w:hint="eastAsia"/>
          <w:bCs/>
          <w:kern w:val="0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bCs/>
          <w:kern w:val="0"/>
          <w:sz w:val="32"/>
          <w:szCs w:val="32"/>
        </w:rPr>
        <w:t xml:space="preserve"> </w:t>
      </w:r>
    </w:p>
    <w:p w:rsidR="00482788" w:rsidRDefault="00482788" w:rsidP="00482788">
      <w:pPr>
        <w:overflowPunct w:val="0"/>
        <w:spacing w:beforeLines="100" w:before="312" w:afterLines="50" w:after="156" w:line="560" w:lineRule="exact"/>
        <w:jc w:val="left"/>
        <w:rPr>
          <w:rFonts w:ascii="方正小标宋简体" w:eastAsia="仿宋_GB2312" w:hAnsi="方正小标宋简体" w:cs="方正小标宋简体"/>
          <w:bCs/>
          <w:kern w:val="0"/>
          <w:sz w:val="44"/>
          <w:szCs w:val="44"/>
          <w:u w:val="single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联系人：</w:t>
      </w:r>
      <w:r>
        <w:rPr>
          <w:rFonts w:ascii="仿宋_GB2312" w:eastAsia="仿宋_GB2312" w:hint="eastAsia"/>
          <w:bCs/>
          <w:kern w:val="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bCs/>
          <w:kern w:val="0"/>
          <w:sz w:val="32"/>
          <w:szCs w:val="32"/>
        </w:rPr>
        <w:t xml:space="preserve">    联系电话：</w:t>
      </w:r>
      <w:r>
        <w:rPr>
          <w:rFonts w:ascii="仿宋_GB2312" w:eastAsia="仿宋_GB2312" w:hint="eastAsia"/>
          <w:bCs/>
          <w:kern w:val="0"/>
          <w:sz w:val="32"/>
          <w:szCs w:val="32"/>
          <w:u w:val="single"/>
        </w:rPr>
        <w:t xml:space="preserve">                  </w:t>
      </w:r>
    </w:p>
    <w:tbl>
      <w:tblPr>
        <w:tblpPr w:leftFromText="180" w:rightFromText="180" w:vertAnchor="text" w:horzAnchor="page" w:tblpX="1541" w:tblpY="3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1575"/>
        <w:gridCol w:w="1934"/>
        <w:gridCol w:w="2550"/>
        <w:gridCol w:w="2055"/>
      </w:tblGrid>
      <w:tr w:rsidR="00482788" w:rsidTr="00230F11">
        <w:trPr>
          <w:trHeight w:val="795"/>
        </w:trPr>
        <w:tc>
          <w:tcPr>
            <w:tcW w:w="930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75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934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550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kern w:val="0"/>
                <w:sz w:val="32"/>
                <w:szCs w:val="32"/>
              </w:rPr>
              <w:t>学科</w:t>
            </w:r>
          </w:p>
        </w:tc>
        <w:tc>
          <w:tcPr>
            <w:tcW w:w="2055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kern w:val="0"/>
                <w:sz w:val="32"/>
                <w:szCs w:val="32"/>
              </w:rPr>
              <w:t>职称</w:t>
            </w:r>
          </w:p>
        </w:tc>
      </w:tr>
      <w:tr w:rsidR="00482788" w:rsidTr="00230F11">
        <w:trPr>
          <w:trHeight w:val="795"/>
        </w:trPr>
        <w:tc>
          <w:tcPr>
            <w:tcW w:w="930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</w:tr>
      <w:tr w:rsidR="00482788" w:rsidTr="00230F11">
        <w:trPr>
          <w:trHeight w:val="795"/>
        </w:trPr>
        <w:tc>
          <w:tcPr>
            <w:tcW w:w="930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</w:tr>
      <w:tr w:rsidR="00482788" w:rsidTr="00230F11">
        <w:trPr>
          <w:trHeight w:val="795"/>
        </w:trPr>
        <w:tc>
          <w:tcPr>
            <w:tcW w:w="930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</w:tr>
      <w:tr w:rsidR="00482788" w:rsidTr="00230F11">
        <w:trPr>
          <w:trHeight w:val="795"/>
        </w:trPr>
        <w:tc>
          <w:tcPr>
            <w:tcW w:w="930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</w:tr>
      <w:tr w:rsidR="00482788" w:rsidTr="00230F11">
        <w:trPr>
          <w:trHeight w:val="795"/>
        </w:trPr>
        <w:tc>
          <w:tcPr>
            <w:tcW w:w="930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</w:tr>
      <w:tr w:rsidR="00482788" w:rsidTr="00230F11">
        <w:trPr>
          <w:trHeight w:val="795"/>
        </w:trPr>
        <w:tc>
          <w:tcPr>
            <w:tcW w:w="930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</w:tr>
      <w:tr w:rsidR="00482788" w:rsidTr="00230F11">
        <w:trPr>
          <w:trHeight w:val="795"/>
        </w:trPr>
        <w:tc>
          <w:tcPr>
            <w:tcW w:w="930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</w:tr>
      <w:tr w:rsidR="00482788" w:rsidTr="00230F11">
        <w:trPr>
          <w:trHeight w:val="795"/>
        </w:trPr>
        <w:tc>
          <w:tcPr>
            <w:tcW w:w="930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</w:tr>
      <w:tr w:rsidR="00482788" w:rsidTr="00230F11">
        <w:trPr>
          <w:trHeight w:val="795"/>
        </w:trPr>
        <w:tc>
          <w:tcPr>
            <w:tcW w:w="930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</w:tr>
      <w:tr w:rsidR="00482788" w:rsidTr="00230F11">
        <w:trPr>
          <w:trHeight w:val="795"/>
        </w:trPr>
        <w:tc>
          <w:tcPr>
            <w:tcW w:w="930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</w:tr>
      <w:tr w:rsidR="00482788" w:rsidTr="00230F11">
        <w:trPr>
          <w:trHeight w:val="795"/>
        </w:trPr>
        <w:tc>
          <w:tcPr>
            <w:tcW w:w="930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934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 w:rsidR="00482788" w:rsidRDefault="00482788" w:rsidP="00230F11"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bCs/>
                <w:kern w:val="0"/>
                <w:sz w:val="32"/>
                <w:szCs w:val="32"/>
              </w:rPr>
            </w:pPr>
          </w:p>
        </w:tc>
      </w:tr>
    </w:tbl>
    <w:p w:rsidR="00117DAB" w:rsidRDefault="00117DAB"/>
    <w:sectPr w:rsidR="00117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E13" w:rsidRDefault="00C34E13" w:rsidP="00482788">
      <w:r>
        <w:separator/>
      </w:r>
    </w:p>
  </w:endnote>
  <w:endnote w:type="continuationSeparator" w:id="0">
    <w:p w:rsidR="00C34E13" w:rsidRDefault="00C34E13" w:rsidP="0048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Malgun Gothic Semilight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E13" w:rsidRDefault="00C34E13" w:rsidP="00482788">
      <w:r>
        <w:separator/>
      </w:r>
    </w:p>
  </w:footnote>
  <w:footnote w:type="continuationSeparator" w:id="0">
    <w:p w:rsidR="00C34E13" w:rsidRDefault="00C34E13" w:rsidP="00482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EF"/>
    <w:rsid w:val="00117DAB"/>
    <w:rsid w:val="0025692B"/>
    <w:rsid w:val="00482788"/>
    <w:rsid w:val="00C34E13"/>
    <w:rsid w:val="00D00883"/>
    <w:rsid w:val="00F2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7C9FAA-A76B-4660-8C87-3747C394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7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7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7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ecnu</dc:creator>
  <cp:keywords/>
  <dc:description/>
  <cp:lastModifiedBy>Windows 用户</cp:lastModifiedBy>
  <cp:revision>3</cp:revision>
  <dcterms:created xsi:type="dcterms:W3CDTF">2019-11-02T02:12:00Z</dcterms:created>
  <dcterms:modified xsi:type="dcterms:W3CDTF">2019-11-06T08:45:00Z</dcterms:modified>
</cp:coreProperties>
</file>