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FF05" w14:textId="3D883151" w:rsidR="005851E6" w:rsidRDefault="005851E6" w:rsidP="005851E6">
      <w:pPr>
        <w:spacing w:line="360" w:lineRule="auto"/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9F377" wp14:editId="4CBE1517">
                <wp:simplePos x="0" y="0"/>
                <wp:positionH relativeFrom="column">
                  <wp:posOffset>3870960</wp:posOffset>
                </wp:positionH>
                <wp:positionV relativeFrom="paragraph">
                  <wp:posOffset>10795</wp:posOffset>
                </wp:positionV>
                <wp:extent cx="1407160" cy="438150"/>
                <wp:effectExtent l="0" t="0" r="21590" b="1905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65AD0C" w14:textId="77777777" w:rsidR="005851E6" w:rsidRDefault="005851E6" w:rsidP="005851E6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9F377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04.8pt;margin-top:.85pt;width:110.8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">
                <v:textbox>
                  <w:txbxContent>
                    <w:p w14:paraId="6E65AD0C" w14:textId="77777777" w:rsidR="005851E6" w:rsidRDefault="005851E6" w:rsidP="005851E6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黑体" w:hint="eastAsia"/>
          <w:color w:val="000000"/>
          <w:sz w:val="28"/>
          <w:szCs w:val="28"/>
        </w:rPr>
        <w:t>附件</w:t>
      </w:r>
      <w:r w:rsidR="00887878">
        <w:rPr>
          <w:rFonts w:ascii="仿宋" w:eastAsia="仿宋" w:hAnsi="仿宋" w:cs="黑体" w:hint="eastAsia"/>
          <w:color w:val="000000"/>
          <w:sz w:val="28"/>
          <w:szCs w:val="28"/>
        </w:rPr>
        <w:t>2</w:t>
      </w:r>
    </w:p>
    <w:p w14:paraId="584C5F59" w14:textId="77777777" w:rsidR="005851E6" w:rsidRDefault="005851E6" w:rsidP="005851E6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</w:p>
    <w:p w14:paraId="04F2AEFB" w14:textId="77777777" w:rsidR="005851E6" w:rsidRDefault="005851E6" w:rsidP="005851E6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上海第二工业大学</w:t>
      </w:r>
    </w:p>
    <w:p w14:paraId="51178C8B" w14:textId="21638E38" w:rsidR="005851E6" w:rsidRDefault="005851E6" w:rsidP="00937609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研究生</w:t>
      </w:r>
      <w:proofErr w:type="gramStart"/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课程思政申报</w:t>
      </w:r>
      <w:proofErr w:type="gramEnd"/>
      <w:r>
        <w:rPr>
          <w:rFonts w:ascii="黑体" w:eastAsia="黑体" w:hAnsi="黑体" w:cs="黑体" w:hint="eastAsia"/>
          <w:b/>
          <w:color w:val="000000"/>
          <w:sz w:val="52"/>
          <w:szCs w:val="52"/>
        </w:rPr>
        <w:t>书</w:t>
      </w:r>
    </w:p>
    <w:p w14:paraId="0F77902F" w14:textId="77777777" w:rsidR="005851E6" w:rsidRPr="004F549E" w:rsidRDefault="005851E6" w:rsidP="005851E6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52"/>
          <w:szCs w:val="52"/>
        </w:rPr>
      </w:pPr>
    </w:p>
    <w:p w14:paraId="78E30CD3" w14:textId="77777777" w:rsidR="005851E6" w:rsidRDefault="005851E6" w:rsidP="005851E6">
      <w:pPr>
        <w:snapToGrid w:val="0"/>
        <w:spacing w:line="243" w:lineRule="atLeast"/>
        <w:jc w:val="center"/>
      </w:pPr>
    </w:p>
    <w:p w14:paraId="396FEBDF" w14:textId="77777777" w:rsidR="005851E6" w:rsidRDefault="005851E6" w:rsidP="005851E6">
      <w:pPr>
        <w:snapToGrid w:val="0"/>
        <w:spacing w:line="243" w:lineRule="atLeast"/>
        <w:jc w:val="center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5057"/>
      </w:tblGrid>
      <w:tr w:rsidR="005851E6" w14:paraId="5280FB37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15B88F2C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6459578F" w14:textId="77777777" w:rsidR="005851E6" w:rsidRDefault="005851E6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5851E6" w14:paraId="3B8B9BA6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393246E5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58D697D5" w14:textId="77777777" w:rsidR="005851E6" w:rsidRDefault="005851E6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5851E6" w14:paraId="7A0C0052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75DEFDE7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课程名称：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F7584" w14:textId="77777777" w:rsidR="005851E6" w:rsidRDefault="005851E6" w:rsidP="00F75731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5851E6" w14:paraId="77CF2408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397552E9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课程建设负责人：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A77B4" w14:textId="77777777" w:rsidR="005851E6" w:rsidRDefault="005851E6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5851E6" w14:paraId="2EB9A5A1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60A63978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7A674" w14:textId="77777777" w:rsidR="005851E6" w:rsidRDefault="005851E6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 月   至     年  月</w:t>
            </w:r>
          </w:p>
        </w:tc>
      </w:tr>
      <w:tr w:rsidR="005851E6" w14:paraId="7279A052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2313E423" w14:textId="77777777" w:rsidR="005851E6" w:rsidRDefault="005851E6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3D39A" w14:textId="77777777" w:rsidR="005851E6" w:rsidRDefault="005851E6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3F0860C7" w14:textId="77777777" w:rsidR="005851E6" w:rsidRDefault="005851E6" w:rsidP="005851E6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14:paraId="3F7576DA" w14:textId="77777777" w:rsidR="005851E6" w:rsidRDefault="005851E6" w:rsidP="005851E6">
      <w:pPr>
        <w:snapToGrid w:val="0"/>
        <w:spacing w:line="544" w:lineRule="atLeast"/>
        <w:jc w:val="center"/>
      </w:pPr>
    </w:p>
    <w:p w14:paraId="185D6AC1" w14:textId="77777777" w:rsidR="005851E6" w:rsidRPr="00D6098F" w:rsidRDefault="005851E6" w:rsidP="005851E6">
      <w:pPr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D6098F">
        <w:rPr>
          <w:rFonts w:ascii="仿宋" w:eastAsia="仿宋" w:hAnsi="仿宋" w:cs="仿宋" w:hint="eastAsia"/>
          <w:bCs/>
          <w:sz w:val="30"/>
          <w:szCs w:val="30"/>
        </w:rPr>
        <w:t>研究生部制</w:t>
      </w:r>
    </w:p>
    <w:p w14:paraId="52D5349F" w14:textId="77777777" w:rsidR="005851E6" w:rsidRPr="00D6098F" w:rsidRDefault="005851E6" w:rsidP="005851E6">
      <w:pPr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 w:rsidRPr="00D6098F">
        <w:rPr>
          <w:rFonts w:ascii="仿宋" w:eastAsia="仿宋" w:hAnsi="仿宋" w:cs="仿宋" w:hint="eastAsia"/>
          <w:bCs/>
          <w:sz w:val="30"/>
          <w:szCs w:val="30"/>
        </w:rPr>
        <w:t>二〇二一年六月</w:t>
      </w:r>
    </w:p>
    <w:p w14:paraId="58508EAD" w14:textId="77777777" w:rsidR="005851E6" w:rsidRDefault="005851E6" w:rsidP="005851E6">
      <w:pPr>
        <w:spacing w:line="360" w:lineRule="auto"/>
        <w:jc w:val="center"/>
        <w:rPr>
          <w:rFonts w:ascii="仿宋" w:eastAsia="仿宋" w:hAnsi="仿宋" w:cs="仿宋"/>
          <w:bCs/>
          <w:sz w:val="28"/>
          <w:szCs w:val="28"/>
        </w:rPr>
        <w:sectPr w:rsidR="005851E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7E77AA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1"/>
        <w:gridCol w:w="345"/>
        <w:gridCol w:w="421"/>
        <w:gridCol w:w="955"/>
        <w:gridCol w:w="121"/>
        <w:gridCol w:w="1256"/>
        <w:gridCol w:w="90"/>
        <w:gridCol w:w="1286"/>
        <w:gridCol w:w="60"/>
        <w:gridCol w:w="1316"/>
        <w:gridCol w:w="30"/>
        <w:gridCol w:w="1349"/>
      </w:tblGrid>
      <w:tr w:rsidR="005851E6" w14:paraId="3ACE2BB3" w14:textId="77777777" w:rsidTr="00F75731">
        <w:trPr>
          <w:trHeight w:val="567"/>
          <w:jc w:val="center"/>
        </w:trPr>
        <w:tc>
          <w:tcPr>
            <w:tcW w:w="8982" w:type="dxa"/>
            <w:gridSpan w:val="13"/>
            <w:vAlign w:val="center"/>
          </w:tcPr>
          <w:p w14:paraId="7FC16F0C" w14:textId="77777777" w:rsidR="005851E6" w:rsidRDefault="005851E6" w:rsidP="00F75731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5851E6" w14:paraId="4D1D8427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126F541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229" w:type="dxa"/>
            <w:gridSpan w:val="11"/>
            <w:vAlign w:val="center"/>
          </w:tcPr>
          <w:p w14:paraId="53FA871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7999768C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00639D3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842" w:type="dxa"/>
            <w:gridSpan w:val="4"/>
            <w:vAlign w:val="center"/>
          </w:tcPr>
          <w:p w14:paraId="08941B8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4F0F93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346" w:type="dxa"/>
            <w:gridSpan w:val="2"/>
            <w:vAlign w:val="center"/>
          </w:tcPr>
          <w:p w14:paraId="1B96704C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55EC15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49" w:type="dxa"/>
            <w:vAlign w:val="center"/>
          </w:tcPr>
          <w:p w14:paraId="4F2C828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26599622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0F65C775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7229" w:type="dxa"/>
            <w:gridSpan w:val="11"/>
            <w:vAlign w:val="center"/>
          </w:tcPr>
          <w:p w14:paraId="4EA18AE0" w14:textId="77777777" w:rsidR="005851E6" w:rsidRDefault="005851E6" w:rsidP="00F75731">
            <w:pPr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公共必修课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专业基础课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专业必修课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专业选修课</w:t>
            </w:r>
          </w:p>
        </w:tc>
      </w:tr>
      <w:tr w:rsidR="005851E6" w14:paraId="0D0E3DCF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55E15943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7229" w:type="dxa"/>
            <w:gridSpan w:val="11"/>
            <w:vAlign w:val="center"/>
          </w:tcPr>
          <w:p w14:paraId="412A410C" w14:textId="77777777" w:rsidR="005851E6" w:rsidRDefault="005851E6" w:rsidP="00F75731">
            <w:pPr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在线课程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线下课程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线上线下混合式课程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全英文课程</w:t>
            </w:r>
          </w:p>
        </w:tc>
      </w:tr>
      <w:tr w:rsidR="005851E6" w14:paraId="1586D513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7665D682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适用专业</w:t>
            </w:r>
          </w:p>
        </w:tc>
        <w:tc>
          <w:tcPr>
            <w:tcW w:w="7229" w:type="dxa"/>
            <w:gridSpan w:val="11"/>
            <w:vAlign w:val="center"/>
          </w:tcPr>
          <w:p w14:paraId="3BE32EC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7BC64D61" w14:textId="77777777" w:rsidTr="00F75731">
        <w:trPr>
          <w:trHeight w:val="567"/>
          <w:jc w:val="center"/>
        </w:trPr>
        <w:tc>
          <w:tcPr>
            <w:tcW w:w="1753" w:type="dxa"/>
            <w:gridSpan w:val="2"/>
            <w:vAlign w:val="center"/>
          </w:tcPr>
          <w:p w14:paraId="70A8FDA3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选用教材</w:t>
            </w:r>
          </w:p>
        </w:tc>
        <w:tc>
          <w:tcPr>
            <w:tcW w:w="7229" w:type="dxa"/>
            <w:gridSpan w:val="11"/>
            <w:vAlign w:val="center"/>
          </w:tcPr>
          <w:p w14:paraId="1E1737D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1301BA74" w14:textId="77777777" w:rsidTr="00F75731">
        <w:trPr>
          <w:trHeight w:val="2253"/>
          <w:jc w:val="center"/>
        </w:trPr>
        <w:tc>
          <w:tcPr>
            <w:tcW w:w="1753" w:type="dxa"/>
            <w:gridSpan w:val="2"/>
            <w:vAlign w:val="center"/>
          </w:tcPr>
          <w:p w14:paraId="0193825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课程开设与教改情况</w:t>
            </w:r>
          </w:p>
        </w:tc>
        <w:tc>
          <w:tcPr>
            <w:tcW w:w="7229" w:type="dxa"/>
            <w:gridSpan w:val="11"/>
            <w:vAlign w:val="center"/>
          </w:tcPr>
          <w:p w14:paraId="12FD1B0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638E4923" w14:textId="77777777" w:rsidTr="00F75731">
        <w:trPr>
          <w:trHeight w:val="624"/>
          <w:jc w:val="center"/>
        </w:trPr>
        <w:tc>
          <w:tcPr>
            <w:tcW w:w="8982" w:type="dxa"/>
            <w:gridSpan w:val="13"/>
            <w:vAlign w:val="center"/>
          </w:tcPr>
          <w:p w14:paraId="445A9EE3" w14:textId="77777777" w:rsidR="005851E6" w:rsidRDefault="005851E6" w:rsidP="00F75731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5851E6" w14:paraId="032678ED" w14:textId="77777777" w:rsidTr="00F75731">
        <w:trPr>
          <w:trHeight w:val="498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14:paraId="64989DA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376" w:type="dxa"/>
            <w:gridSpan w:val="2"/>
            <w:vAlign w:val="center"/>
          </w:tcPr>
          <w:p w14:paraId="4DE40221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姓 名</w:t>
            </w:r>
          </w:p>
        </w:tc>
        <w:tc>
          <w:tcPr>
            <w:tcW w:w="1376" w:type="dxa"/>
            <w:gridSpan w:val="2"/>
            <w:vAlign w:val="center"/>
          </w:tcPr>
          <w:p w14:paraId="3F328142" w14:textId="77777777" w:rsidR="005851E6" w:rsidRDefault="005851E6" w:rsidP="00F75731">
            <w:pPr>
              <w:spacing w:line="42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F958F94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14:paraId="77B1E8FE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F445C5E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 w14:paraId="7C988B57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46D65593" w14:textId="77777777" w:rsidTr="00F75731">
        <w:trPr>
          <w:trHeight w:val="498"/>
          <w:jc w:val="center"/>
        </w:trPr>
        <w:tc>
          <w:tcPr>
            <w:tcW w:w="722" w:type="dxa"/>
            <w:vMerge/>
            <w:textDirection w:val="tbRlV"/>
            <w:vAlign w:val="center"/>
          </w:tcPr>
          <w:p w14:paraId="75F9DA5C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D3AF975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最终学历</w:t>
            </w:r>
          </w:p>
        </w:tc>
        <w:tc>
          <w:tcPr>
            <w:tcW w:w="1376" w:type="dxa"/>
            <w:gridSpan w:val="2"/>
            <w:vAlign w:val="center"/>
          </w:tcPr>
          <w:p w14:paraId="2A80B5A0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26C496D7" w14:textId="77777777" w:rsidR="005851E6" w:rsidRDefault="005851E6" w:rsidP="00F7573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职 称</w:t>
            </w:r>
          </w:p>
        </w:tc>
        <w:tc>
          <w:tcPr>
            <w:tcW w:w="1376" w:type="dxa"/>
            <w:gridSpan w:val="2"/>
            <w:vAlign w:val="center"/>
          </w:tcPr>
          <w:p w14:paraId="5EDB762B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4513513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position w:val="6"/>
                <w:szCs w:val="21"/>
              </w:rPr>
              <w:t>务</w:t>
            </w:r>
            <w:proofErr w:type="gramEnd"/>
          </w:p>
        </w:tc>
        <w:tc>
          <w:tcPr>
            <w:tcW w:w="1379" w:type="dxa"/>
            <w:gridSpan w:val="2"/>
            <w:vAlign w:val="center"/>
          </w:tcPr>
          <w:p w14:paraId="5A6DF17E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0712E96E" w14:textId="77777777" w:rsidTr="00F75731">
        <w:trPr>
          <w:trHeight w:val="498"/>
          <w:jc w:val="center"/>
        </w:trPr>
        <w:tc>
          <w:tcPr>
            <w:tcW w:w="722" w:type="dxa"/>
            <w:vMerge/>
            <w:textDirection w:val="tbRlV"/>
            <w:vAlign w:val="center"/>
          </w:tcPr>
          <w:p w14:paraId="279DCA5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B68083A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最终学位</w:t>
            </w:r>
          </w:p>
        </w:tc>
        <w:tc>
          <w:tcPr>
            <w:tcW w:w="1376" w:type="dxa"/>
            <w:gridSpan w:val="2"/>
            <w:vAlign w:val="center"/>
          </w:tcPr>
          <w:p w14:paraId="111081C0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14E4CC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szCs w:val="21"/>
              </w:rPr>
              <w:t>办公电话</w:t>
            </w:r>
          </w:p>
        </w:tc>
        <w:tc>
          <w:tcPr>
            <w:tcW w:w="1376" w:type="dxa"/>
            <w:gridSpan w:val="2"/>
            <w:vAlign w:val="center"/>
          </w:tcPr>
          <w:p w14:paraId="73E49109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29CF431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手机号码</w:t>
            </w:r>
          </w:p>
        </w:tc>
        <w:tc>
          <w:tcPr>
            <w:tcW w:w="1379" w:type="dxa"/>
            <w:gridSpan w:val="2"/>
            <w:vAlign w:val="center"/>
          </w:tcPr>
          <w:p w14:paraId="7A50C142" w14:textId="77777777" w:rsidR="005851E6" w:rsidRDefault="005851E6" w:rsidP="00F7573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413CBAFE" w14:textId="77777777" w:rsidTr="00F75731">
        <w:trPr>
          <w:trHeight w:val="562"/>
          <w:jc w:val="center"/>
        </w:trPr>
        <w:tc>
          <w:tcPr>
            <w:tcW w:w="722" w:type="dxa"/>
            <w:vMerge/>
            <w:textDirection w:val="tbRlV"/>
            <w:vAlign w:val="center"/>
          </w:tcPr>
          <w:p w14:paraId="7B91DC87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C61065" w14:textId="77777777" w:rsidR="005851E6" w:rsidRDefault="005851E6" w:rsidP="00F7573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所在院系</w:t>
            </w:r>
          </w:p>
        </w:tc>
        <w:tc>
          <w:tcPr>
            <w:tcW w:w="2753" w:type="dxa"/>
            <w:gridSpan w:val="4"/>
            <w:vAlign w:val="center"/>
          </w:tcPr>
          <w:p w14:paraId="3A6FB527" w14:textId="77777777" w:rsidR="005851E6" w:rsidRDefault="005851E6" w:rsidP="00F75731">
            <w:pPr>
              <w:spacing w:line="36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A85776D" w14:textId="77777777" w:rsidR="005851E6" w:rsidRDefault="005851E6" w:rsidP="00F7573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position w:val="6"/>
                <w:szCs w:val="21"/>
              </w:rPr>
              <w:t>E-mail</w:t>
            </w:r>
          </w:p>
        </w:tc>
        <w:tc>
          <w:tcPr>
            <w:tcW w:w="2755" w:type="dxa"/>
            <w:gridSpan w:val="4"/>
            <w:vAlign w:val="center"/>
          </w:tcPr>
          <w:p w14:paraId="1D437DC5" w14:textId="77777777" w:rsidR="005851E6" w:rsidRDefault="005851E6" w:rsidP="00F75731">
            <w:pPr>
              <w:spacing w:line="36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55CECCB3" w14:textId="77777777" w:rsidTr="00F75731">
        <w:trPr>
          <w:trHeight w:val="567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14:paraId="51DE869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课程团队成员</w:t>
            </w:r>
          </w:p>
        </w:tc>
        <w:tc>
          <w:tcPr>
            <w:tcW w:w="1031" w:type="dxa"/>
            <w:vAlign w:val="center"/>
          </w:tcPr>
          <w:p w14:paraId="60DEA41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6" w:type="dxa"/>
            <w:gridSpan w:val="2"/>
            <w:vAlign w:val="center"/>
          </w:tcPr>
          <w:p w14:paraId="584A515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55" w:type="dxa"/>
            <w:vAlign w:val="center"/>
          </w:tcPr>
          <w:p w14:paraId="361F2C8E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77" w:type="dxa"/>
            <w:gridSpan w:val="2"/>
            <w:vAlign w:val="center"/>
          </w:tcPr>
          <w:p w14:paraId="64FD150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131" w:type="dxa"/>
            <w:gridSpan w:val="6"/>
            <w:vAlign w:val="center"/>
          </w:tcPr>
          <w:p w14:paraId="5C1CBEC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任务及分工</w:t>
            </w:r>
          </w:p>
        </w:tc>
      </w:tr>
      <w:tr w:rsidR="005851E6" w14:paraId="3817ACE5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798FE004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1F91F65C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3DA4F978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D03467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1B2FCDB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4A9B04E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68CAEEC5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7F50A6A7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54165039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771088C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05C0D9D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683194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1E6D791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F5FED18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4C36FB18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744BA76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561F289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9A23C9F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FFC8B36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66755C39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067BD8BF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5E178B42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8463F23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9F10B97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F566C9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19069F7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4C3E20C4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654AC9E" w14:textId="77777777" w:rsidTr="00F75731">
        <w:trPr>
          <w:trHeight w:val="624"/>
          <w:jc w:val="center"/>
        </w:trPr>
        <w:tc>
          <w:tcPr>
            <w:tcW w:w="722" w:type="dxa"/>
            <w:vMerge/>
          </w:tcPr>
          <w:p w14:paraId="5836CD2F" w14:textId="77777777" w:rsidR="005851E6" w:rsidRDefault="005851E6" w:rsidP="00F75731">
            <w:pPr>
              <w:contextualSpacing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96A6DF3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308D002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4209034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048EC91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31" w:type="dxa"/>
            <w:gridSpan w:val="6"/>
            <w:vAlign w:val="center"/>
          </w:tcPr>
          <w:p w14:paraId="08A829B5" w14:textId="77777777" w:rsidR="005851E6" w:rsidRDefault="005851E6" w:rsidP="00F75731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96F0387" w14:textId="77777777" w:rsidR="005851E6" w:rsidRDefault="005851E6" w:rsidP="005851E6">
      <w:pPr>
        <w:sectPr w:rsidR="005851E6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2E7304D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2. 项目设计论证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744"/>
        <w:gridCol w:w="3156"/>
        <w:gridCol w:w="2353"/>
      </w:tblGrid>
      <w:tr w:rsidR="005851E6" w14:paraId="3A9442DE" w14:textId="77777777" w:rsidTr="00F75731">
        <w:trPr>
          <w:trHeight w:val="4262"/>
          <w:jc w:val="center"/>
        </w:trPr>
        <w:tc>
          <w:tcPr>
            <w:tcW w:w="8740" w:type="dxa"/>
            <w:gridSpan w:val="4"/>
          </w:tcPr>
          <w:p w14:paraId="5A34E724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项目建设必要性论证（现状、存在的问题、建设目标）</w:t>
            </w:r>
          </w:p>
        </w:tc>
      </w:tr>
      <w:tr w:rsidR="005851E6" w14:paraId="3B29B029" w14:textId="77777777" w:rsidTr="00F75731">
        <w:trPr>
          <w:trHeight w:val="8617"/>
          <w:jc w:val="center"/>
        </w:trPr>
        <w:tc>
          <w:tcPr>
            <w:tcW w:w="8740" w:type="dxa"/>
            <w:gridSpan w:val="4"/>
          </w:tcPr>
          <w:p w14:paraId="64D622FA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项目建设的主要内容和方法</w:t>
            </w:r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（建设方案论证，</w:t>
            </w:r>
            <w:r w:rsidRPr="004F54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结合办学定位、专业特色和课程特点，如何深入挖掘思想政治教育资源，完善课程内容，改进教学方法，探索创新</w:t>
            </w:r>
            <w:proofErr w:type="gramStart"/>
            <w:r w:rsidRPr="004F54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课程思政建设</w:t>
            </w:r>
            <w:proofErr w:type="gramEnd"/>
            <w:r w:rsidRPr="004F54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模式和方法路径，将课程建设目标融入课程教学过程等情况。</w:t>
            </w:r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包括课程思政体系、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课程思政团队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、课程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思政教学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内容、教学方法和手段、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思政元素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融入教材课件、考核评价等）</w:t>
            </w:r>
          </w:p>
          <w:p w14:paraId="0608B2FB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6C6F8B7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403A6D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D0E5F69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B6F03A0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EB1214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2153F9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9F2E9A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CBBE29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A4B05C8" w14:textId="77777777" w:rsidR="005851E6" w:rsidRDefault="005851E6" w:rsidP="00F75731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51E6" w14:paraId="4A77961C" w14:textId="77777777" w:rsidTr="00F75731">
        <w:trPr>
          <w:trHeight w:val="701"/>
          <w:jc w:val="center"/>
        </w:trPr>
        <w:tc>
          <w:tcPr>
            <w:tcW w:w="8740" w:type="dxa"/>
            <w:gridSpan w:val="4"/>
          </w:tcPr>
          <w:p w14:paraId="4957DAF4" w14:textId="77777777" w:rsidR="005851E6" w:rsidRDefault="005851E6" w:rsidP="00F75731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教学内容选择与安排</w:t>
            </w:r>
          </w:p>
        </w:tc>
      </w:tr>
      <w:tr w:rsidR="005851E6" w14:paraId="2D6909C1" w14:textId="77777777" w:rsidTr="00F75731">
        <w:trPr>
          <w:trHeight w:val="558"/>
          <w:jc w:val="center"/>
        </w:trPr>
        <w:tc>
          <w:tcPr>
            <w:tcW w:w="3231" w:type="dxa"/>
            <w:gridSpan w:val="2"/>
            <w:vAlign w:val="center"/>
          </w:tcPr>
          <w:p w14:paraId="68C6975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知识点</w:t>
            </w:r>
          </w:p>
        </w:tc>
        <w:tc>
          <w:tcPr>
            <w:tcW w:w="3156" w:type="dxa"/>
            <w:vAlign w:val="center"/>
          </w:tcPr>
          <w:p w14:paraId="25A90FBE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思政内容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融入点</w:t>
            </w:r>
          </w:p>
        </w:tc>
        <w:tc>
          <w:tcPr>
            <w:tcW w:w="2353" w:type="dxa"/>
            <w:vAlign w:val="center"/>
          </w:tcPr>
          <w:p w14:paraId="61CDC0C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授课形式与教学方法</w:t>
            </w:r>
          </w:p>
        </w:tc>
      </w:tr>
      <w:tr w:rsidR="005851E6" w14:paraId="1FFCE054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31A7EFD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14:paraId="12A87322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63558E0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6436A8F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025969B9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4336ACC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14:paraId="238EA22A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31EFD942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596E951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3C5DAFB9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3B3988B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14:paraId="293DC7C5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4225966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707ABFC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7943E59D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712B297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4" w:type="dxa"/>
            <w:vAlign w:val="center"/>
          </w:tcPr>
          <w:p w14:paraId="1FE3A61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7B674F43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4558C32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6F2EEC9F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3CCCC38D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44" w:type="dxa"/>
            <w:vAlign w:val="center"/>
          </w:tcPr>
          <w:p w14:paraId="1676DA75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68A772FF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7AF39F3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61CC83CE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76387716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4" w:type="dxa"/>
            <w:vAlign w:val="center"/>
          </w:tcPr>
          <w:p w14:paraId="6F3D736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23817D0E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9A749F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028B4D45" w14:textId="77777777" w:rsidTr="00F75731">
        <w:trPr>
          <w:trHeight w:val="558"/>
          <w:jc w:val="center"/>
        </w:trPr>
        <w:tc>
          <w:tcPr>
            <w:tcW w:w="487" w:type="dxa"/>
            <w:vAlign w:val="center"/>
          </w:tcPr>
          <w:p w14:paraId="7DE96D3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7F0EFE9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7D48CDA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6D0561F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5851E6" w14:paraId="1C5D7E54" w14:textId="77777777" w:rsidTr="00F75731">
        <w:trPr>
          <w:trHeight w:val="568"/>
          <w:jc w:val="center"/>
        </w:trPr>
        <w:tc>
          <w:tcPr>
            <w:tcW w:w="487" w:type="dxa"/>
            <w:vAlign w:val="center"/>
          </w:tcPr>
          <w:p w14:paraId="3520072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28BEB6F7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377DE5C4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73E4675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14:paraId="49C40A99" w14:textId="77777777" w:rsidR="005851E6" w:rsidRDefault="005851E6" w:rsidP="005851E6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0D75E43" w14:textId="77777777" w:rsidR="005851E6" w:rsidRDefault="005851E6" w:rsidP="005851E6">
      <w:pPr>
        <w:pStyle w:val="a6"/>
        <w:spacing w:line="340" w:lineRule="atLeast"/>
        <w:ind w:firstLineChars="0" w:firstLine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sz w:val="28"/>
          <w:szCs w:val="28"/>
        </w:rPr>
        <w:t>课程特色与创新</w:t>
      </w:r>
    </w:p>
    <w:tbl>
      <w:tblPr>
        <w:tblStyle w:val="a5"/>
        <w:tblW w:w="8811" w:type="dxa"/>
        <w:jc w:val="center"/>
        <w:tblLayout w:type="fixed"/>
        <w:tblLook w:val="04A0" w:firstRow="1" w:lastRow="0" w:firstColumn="1" w:lastColumn="0" w:noHBand="0" w:noVBand="1"/>
      </w:tblPr>
      <w:tblGrid>
        <w:gridCol w:w="8811"/>
      </w:tblGrid>
      <w:tr w:rsidR="005851E6" w14:paraId="7F52CD3D" w14:textId="77777777" w:rsidTr="005851E6">
        <w:trPr>
          <w:trHeight w:val="2642"/>
          <w:jc w:val="center"/>
        </w:trPr>
        <w:tc>
          <w:tcPr>
            <w:tcW w:w="8811" w:type="dxa"/>
          </w:tcPr>
          <w:p w14:paraId="6147D92D" w14:textId="77777777" w:rsidR="005851E6" w:rsidRPr="004F549E" w:rsidRDefault="005851E6" w:rsidP="00F75731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 w:rsidRPr="004F549E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（概述在</w:t>
            </w:r>
            <w:proofErr w:type="gramStart"/>
            <w:r w:rsidRPr="004F549E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课程思政建设</w:t>
            </w:r>
            <w:proofErr w:type="gramEnd"/>
            <w:r w:rsidRPr="004F549E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方面的特色、亮点和创新点，形成的可供同类课程借鉴共享的经验做法等。须用1—2个典型教学案例举例说明。500字以内）</w:t>
            </w:r>
          </w:p>
          <w:p w14:paraId="1C636CF7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D5807F6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536461B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E2C3634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1282BCD" w14:textId="7AE96B8A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67CF88B0" w14:textId="1FBBB602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F423E0B" w14:textId="2B532B9A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30BC734F" w14:textId="48A078A9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4F41D8DD" w14:textId="2C297E96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4EEA1456" w14:textId="051B0AE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97DE35B" w14:textId="6D881709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18E8B393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2D25392E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080F6E29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5301C335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05AA9775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  <w:p w14:paraId="7C8116C0" w14:textId="77777777" w:rsidR="005851E6" w:rsidRDefault="005851E6" w:rsidP="00F75731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14:paraId="42CC176B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2698A95A" w14:textId="323DD942" w:rsidR="005851E6" w:rsidRDefault="005851E6" w:rsidP="005851E6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/>
          <w:color w:val="000000"/>
          <w:kern w:val="0"/>
          <w:sz w:val="28"/>
          <w:szCs w:val="28"/>
        </w:rPr>
        <w:br w:type="page"/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4.项目预期效果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5851E6" w14:paraId="28E746EE" w14:textId="77777777" w:rsidTr="00F75731">
        <w:trPr>
          <w:trHeight w:val="2239"/>
        </w:trPr>
        <w:tc>
          <w:tcPr>
            <w:tcW w:w="8528" w:type="dxa"/>
          </w:tcPr>
          <w:p w14:paraId="49A5B5D7" w14:textId="77777777" w:rsidR="005851E6" w:rsidRDefault="005851E6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预期效果：</w:t>
            </w:r>
            <w:r w:rsidRPr="004F549E">
              <w:rPr>
                <w:rFonts w:ascii="仿宋" w:eastAsia="仿宋" w:hAnsi="仿宋" w:cs="仿宋" w:hint="eastAsia"/>
                <w:bCs/>
                <w:color w:val="FF0000"/>
                <w:sz w:val="24"/>
                <w:szCs w:val="24"/>
              </w:rPr>
              <w:t>（</w:t>
            </w:r>
            <w:r w:rsidRPr="004F549E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课程考核评价的方法机制建设情况，以及校内外同行和学生评价、课程</w:t>
            </w:r>
            <w:proofErr w:type="gramStart"/>
            <w:r w:rsidRPr="004F549E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思政教学</w:t>
            </w:r>
            <w:proofErr w:type="gramEnd"/>
            <w:r w:rsidRPr="004F549E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改革成效、示范辐射等情况，</w:t>
            </w:r>
            <w:r w:rsidRPr="004F549E">
              <w:rPr>
                <w:rFonts w:ascii="仿宋" w:eastAsia="仿宋" w:hAnsi="仿宋" w:cs="仿宋" w:hint="eastAsia"/>
                <w:bCs/>
                <w:color w:val="FF0000"/>
                <w:sz w:val="24"/>
                <w:szCs w:val="24"/>
              </w:rPr>
              <w:t>包括项目产出目标和育人效果目标）</w:t>
            </w:r>
          </w:p>
          <w:p w14:paraId="753DD244" w14:textId="77777777" w:rsidR="005851E6" w:rsidRDefault="005851E6" w:rsidP="00F7573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B880C0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4301DF1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4F97860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18BBBD6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8B1ED17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CE15801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BFA1798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4681E86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67E1B4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14AAD4E" w14:textId="77777777" w:rsidR="005851E6" w:rsidRDefault="005851E6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851E6" w14:paraId="18D2C834" w14:textId="77777777" w:rsidTr="00F75731">
        <w:trPr>
          <w:trHeight w:val="3570"/>
        </w:trPr>
        <w:tc>
          <w:tcPr>
            <w:tcW w:w="8528" w:type="dxa"/>
          </w:tcPr>
          <w:p w14:paraId="4B98D7C7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bCs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考核指标</w:t>
            </w: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需包括</w:t>
            </w:r>
            <w:r w:rsidRPr="00755B9E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：</w:t>
            </w:r>
          </w:p>
          <w:p w14:paraId="419ABEED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1.提交教学大纲、教学计划、教学案例、课件等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689B7325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2.教学设计样例说明（提供一节代表性课程的完整教学设计和教学实施流程说明，尽可能细致地反映出教师的思考和教学设计）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2E9D459C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在线课程或线上线下混合课程还需提供：</w:t>
            </w:r>
          </w:p>
          <w:p w14:paraId="62842C1D" w14:textId="77777777" w:rsidR="005851E6" w:rsidRPr="00755B9E" w:rsidRDefault="005851E6" w:rsidP="00F75731">
            <w:pPr>
              <w:pStyle w:val="a6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3</w:t>
            </w: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.最近一学期的课程网络教学实施方案</w:t>
            </w:r>
          </w:p>
          <w:p w14:paraId="039D4874" w14:textId="77777777" w:rsidR="005851E6" w:rsidRPr="00755B9E" w:rsidRDefault="005851E6" w:rsidP="00F75731">
            <w:pPr>
              <w:pStyle w:val="a6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4</w:t>
            </w:r>
            <w:r w:rsidRPr="00755B9E">
              <w:rPr>
                <w:rFonts w:ascii="仿宋" w:eastAsia="仿宋" w:hAnsi="仿宋" w:cs="仿宋" w:hint="eastAsia"/>
                <w:color w:val="FF0000"/>
                <w:kern w:val="0"/>
              </w:rPr>
              <w:t>.在线课堂教学组织实施实例（可以是视频或网络截图）</w:t>
            </w:r>
          </w:p>
          <w:p w14:paraId="43F13D8B" w14:textId="77777777" w:rsidR="005851E6" w:rsidRDefault="005851E6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69572A09" w14:textId="77777777" w:rsidR="005851E6" w:rsidRDefault="005851E6" w:rsidP="005851E6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14:paraId="4FF48F7C" w14:textId="5E43F5B7" w:rsidR="005851E6" w:rsidRPr="005851E6" w:rsidRDefault="005851E6" w:rsidP="005851E6">
      <w:pPr>
        <w:spacing w:line="340" w:lineRule="atLeas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5</w:t>
      </w:r>
      <w:r>
        <w:rPr>
          <w:rFonts w:ascii="仿宋" w:eastAsia="仿宋" w:hAnsi="仿宋" w:cs="仿宋"/>
          <w:b/>
          <w:bCs/>
          <w:sz w:val="28"/>
          <w:szCs w:val="28"/>
        </w:rPr>
        <w:t>.</w:t>
      </w:r>
      <w:r w:rsidRPr="005851E6">
        <w:rPr>
          <w:rFonts w:ascii="仿宋" w:eastAsia="仿宋" w:hAnsi="仿宋" w:cs="仿宋" w:hint="eastAsia"/>
          <w:b/>
          <w:bCs/>
          <w:sz w:val="28"/>
          <w:szCs w:val="28"/>
        </w:rPr>
        <w:t>课程建设计划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5145"/>
        <w:gridCol w:w="1999"/>
      </w:tblGrid>
      <w:tr w:rsidR="005851E6" w14:paraId="30B13051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74315751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 w14:paraId="23EFC560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 w14:paraId="4073AC99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5851E6" w14:paraId="5C7646C7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189758E3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0139BE8E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F500902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4FD1B10B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40861659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3143297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8E5B806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F946B06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3A81DE4B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2339C14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9B8BF6B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3A5CB83F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3BDAA876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E7D8431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0453706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7B28E020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12152547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043C6D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3303332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68BECDF0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6A2B191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26E9619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780F188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51E6" w14:paraId="6DC9F30B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7AEF60BA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C5EB907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8ED2C50" w14:textId="77777777" w:rsidR="005851E6" w:rsidRDefault="005851E6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77DE21B" w14:textId="77777777" w:rsidR="005851E6" w:rsidRDefault="005851E6" w:rsidP="005851E6">
      <w:pPr>
        <w:widowControl/>
        <w:numPr>
          <w:ilvl w:val="0"/>
          <w:numId w:val="2"/>
        </w:numPr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经费预算</w:t>
      </w:r>
    </w:p>
    <w:p w14:paraId="3358226A" w14:textId="77777777" w:rsidR="005851E6" w:rsidRDefault="005851E6" w:rsidP="005851E6">
      <w:p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（注：每门课程建设经费为1万元）</w:t>
      </w:r>
    </w:p>
    <w:tbl>
      <w:tblPr>
        <w:tblW w:w="4851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30"/>
        <w:gridCol w:w="4664"/>
      </w:tblGrid>
      <w:tr w:rsidR="005851E6" w14:paraId="7D08B1D0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190B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预算支出项目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6A158" w14:textId="77777777" w:rsidR="005851E6" w:rsidRDefault="005851E6" w:rsidP="00F7573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金额（元）</w:t>
            </w:r>
          </w:p>
        </w:tc>
      </w:tr>
      <w:tr w:rsidR="005851E6" w14:paraId="14ABB3CC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AB6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8597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14495566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698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9F282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00FF8540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A62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FC183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089AFD4F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6BD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48D3B" w14:textId="77777777" w:rsidR="005851E6" w:rsidRDefault="005851E6" w:rsidP="00F75731">
            <w:pPr>
              <w:rPr>
                <w:szCs w:val="21"/>
              </w:rPr>
            </w:pPr>
          </w:p>
        </w:tc>
      </w:tr>
      <w:tr w:rsidR="005851E6" w14:paraId="1BEA7C5D" w14:textId="77777777" w:rsidTr="00D9687F">
        <w:trPr>
          <w:trHeight w:hRule="exact" w:val="546"/>
          <w:jc w:val="center"/>
        </w:trPr>
        <w:tc>
          <w:tcPr>
            <w:tcW w:w="2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054" w14:textId="77777777" w:rsidR="005851E6" w:rsidRDefault="005851E6" w:rsidP="00F75731">
            <w:pPr>
              <w:rPr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61BF0" w14:textId="77777777" w:rsidR="005851E6" w:rsidRDefault="005851E6" w:rsidP="00F75731">
            <w:pPr>
              <w:rPr>
                <w:szCs w:val="21"/>
              </w:rPr>
            </w:pPr>
          </w:p>
        </w:tc>
      </w:tr>
    </w:tbl>
    <w:p w14:paraId="0DB1BBC7" w14:textId="77777777" w:rsidR="005851E6" w:rsidRDefault="005851E6" w:rsidP="005851E6">
      <w:pPr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br w:type="page"/>
      </w:r>
    </w:p>
    <w:p w14:paraId="767D7969" w14:textId="77777777" w:rsidR="005851E6" w:rsidRDefault="005851E6" w:rsidP="005851E6">
      <w:pPr>
        <w:widowControl/>
        <w:snapToGrid w:val="0"/>
        <w:spacing w:beforeLines="50" w:before="156" w:line="360" w:lineRule="auto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7.审核及意见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5851E6" w14:paraId="31C8ADB6" w14:textId="77777777" w:rsidTr="00F75731">
        <w:trPr>
          <w:trHeight w:val="2121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338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申报人承诺：</w:t>
            </w:r>
          </w:p>
          <w:p w14:paraId="2A9351C6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0B4D804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表中所填内容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有效，不涉及知识产权问题。课程建设期内至少完成一次本课程的主讲任务。</w:t>
            </w:r>
          </w:p>
          <w:p w14:paraId="64D00F68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CEBEFA9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  <w:p w14:paraId="2255E8EF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4D5D7B0" w14:textId="77777777" w:rsidR="005851E6" w:rsidRDefault="005851E6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AC063FD" w14:textId="77777777" w:rsidR="005851E6" w:rsidRDefault="005851E6" w:rsidP="00F75731">
            <w:pPr>
              <w:spacing w:line="360" w:lineRule="auto"/>
              <w:ind w:firstLineChars="1350" w:firstLine="3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签 字：                  日 期：</w:t>
            </w:r>
          </w:p>
        </w:tc>
      </w:tr>
      <w:tr w:rsidR="005851E6" w14:paraId="1B1E7699" w14:textId="77777777" w:rsidTr="00F75731">
        <w:trPr>
          <w:trHeight w:val="65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FEC" w14:textId="0669757F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学部（院）意见</w:t>
            </w:r>
            <w:r w:rsidR="00D6098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3FB2F4A6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F605E25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F08831D" w14:textId="77777777" w:rsidR="005851E6" w:rsidRDefault="005851E6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49AC8ED" w14:textId="77777777" w:rsidR="005851E6" w:rsidRDefault="005851E6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11AFA54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3020DE9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0DC4944" w14:textId="77777777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F3555C" w14:textId="77777777" w:rsidR="005851E6" w:rsidRDefault="005851E6" w:rsidP="00F75731">
            <w:pPr>
              <w:spacing w:line="360" w:lineRule="auto"/>
              <w:ind w:firstLineChars="850" w:firstLine="2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负责人签字（盖章）：               日 期：</w:t>
            </w:r>
          </w:p>
        </w:tc>
      </w:tr>
      <w:tr w:rsidR="005851E6" w14:paraId="069C1D2C" w14:textId="77777777" w:rsidTr="00F75731">
        <w:trPr>
          <w:trHeight w:val="3279"/>
          <w:jc w:val="center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815" w14:textId="16CD42D6" w:rsidR="005851E6" w:rsidRDefault="005851E6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研究生部意见</w:t>
            </w:r>
            <w:r w:rsidR="00D6098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1449948A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5D43A96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9D87F23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19211BF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BBF906B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14565F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A42844E" w14:textId="77777777" w:rsidR="005851E6" w:rsidRDefault="005851E6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D60D36E" w14:textId="77777777" w:rsidR="005851E6" w:rsidRDefault="005851E6" w:rsidP="00F75731">
            <w:pPr>
              <w:spacing w:line="360" w:lineRule="auto"/>
              <w:ind w:firstLineChars="950" w:firstLine="2280"/>
              <w:rPr>
                <w:rFonts w:ascii="仿宋" w:eastAsia="仿宋" w:hAnsi="仿宋"/>
                <w:sz w:val="24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负责人签字（盖章）：           日 期：        </w:t>
            </w:r>
          </w:p>
        </w:tc>
      </w:tr>
    </w:tbl>
    <w:p w14:paraId="110E7DCD" w14:textId="77777777" w:rsidR="00116ABB" w:rsidRPr="005851E6" w:rsidRDefault="00116ABB" w:rsidP="005851E6"/>
    <w:sectPr w:rsidR="00116ABB" w:rsidRPr="005851E6" w:rsidSect="000F2F6A">
      <w:footerReference w:type="default" r:id="rId9"/>
      <w:pgSz w:w="11906" w:h="16838"/>
      <w:pgMar w:top="1440" w:right="1418" w:bottom="1440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A941" w14:textId="77777777" w:rsidR="00761571" w:rsidRDefault="00761571">
      <w:r>
        <w:separator/>
      </w:r>
    </w:p>
  </w:endnote>
  <w:endnote w:type="continuationSeparator" w:id="0">
    <w:p w14:paraId="5BF5A2BB" w14:textId="77777777" w:rsidR="00761571" w:rsidRDefault="007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ECAC" w14:textId="77777777" w:rsidR="008A2570" w:rsidRDefault="00761571">
    <w:pPr>
      <w:pStyle w:val="a3"/>
      <w:jc w:val="center"/>
    </w:pPr>
  </w:p>
  <w:p w14:paraId="1CF349BE" w14:textId="77777777" w:rsidR="008A2570" w:rsidRDefault="0076157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344338"/>
    </w:sdtPr>
    <w:sdtEndPr/>
    <w:sdtContent>
      <w:p w14:paraId="68C7BC28" w14:textId="0898DA63" w:rsidR="008A2570" w:rsidRDefault="005851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878" w:rsidRPr="0088787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18A2EEF" w14:textId="77777777" w:rsidR="008A2570" w:rsidRDefault="0076157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867721"/>
    </w:sdtPr>
    <w:sdtEndPr/>
    <w:sdtContent>
      <w:p w14:paraId="12CE910D" w14:textId="29D48A08" w:rsidR="008A2570" w:rsidRDefault="005851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878" w:rsidRPr="00887878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199F560C" w14:textId="77777777" w:rsidR="008A2570" w:rsidRDefault="007615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B48B" w14:textId="77777777" w:rsidR="00761571" w:rsidRDefault="00761571">
      <w:r>
        <w:separator/>
      </w:r>
    </w:p>
  </w:footnote>
  <w:footnote w:type="continuationSeparator" w:id="0">
    <w:p w14:paraId="1807BC46" w14:textId="77777777" w:rsidR="00761571" w:rsidRDefault="0076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9219"/>
    <w:multiLevelType w:val="singleLevel"/>
    <w:tmpl w:val="5F08921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DB2A431"/>
    <w:multiLevelType w:val="singleLevel"/>
    <w:tmpl w:val="7DB2A431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 w16cid:durableId="938876310">
    <w:abstractNumId w:val="0"/>
  </w:num>
  <w:num w:numId="2" w16cid:durableId="177694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E6"/>
    <w:rsid w:val="00116ABB"/>
    <w:rsid w:val="00192F6B"/>
    <w:rsid w:val="001A6298"/>
    <w:rsid w:val="004F549E"/>
    <w:rsid w:val="00583B06"/>
    <w:rsid w:val="005851E6"/>
    <w:rsid w:val="00761571"/>
    <w:rsid w:val="00887878"/>
    <w:rsid w:val="00937609"/>
    <w:rsid w:val="0099593A"/>
    <w:rsid w:val="00BD2868"/>
    <w:rsid w:val="00C93AF3"/>
    <w:rsid w:val="00D6098F"/>
    <w:rsid w:val="00D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0F36"/>
  <w15:chartTrackingRefBased/>
  <w15:docId w15:val="{E558D46E-AB36-4482-84BA-DEDB9EF1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851E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851E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5851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851E6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lu yuan</cp:lastModifiedBy>
  <cp:revision>2</cp:revision>
  <dcterms:created xsi:type="dcterms:W3CDTF">2022-04-18T08:24:00Z</dcterms:created>
  <dcterms:modified xsi:type="dcterms:W3CDTF">2022-04-18T08:24:00Z</dcterms:modified>
</cp:coreProperties>
</file>