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E7" w:rsidRDefault="00D20E4C" w:rsidP="00695261">
      <w:pPr>
        <w:spacing w:line="276" w:lineRule="auto"/>
        <w:jc w:val="center"/>
        <w:rPr>
          <w:rFonts w:ascii="宋体" w:eastAsia="宋体" w:hAnsi="宋体"/>
          <w:b/>
          <w:sz w:val="44"/>
          <w:szCs w:val="44"/>
        </w:rPr>
      </w:pPr>
      <w:r w:rsidRPr="00F05B0B">
        <w:rPr>
          <w:rFonts w:ascii="宋体" w:eastAsia="宋体" w:hAnsi="宋体" w:hint="eastAsia"/>
          <w:b/>
          <w:sz w:val="44"/>
          <w:szCs w:val="44"/>
        </w:rPr>
        <w:t>上海第二工业大学</w:t>
      </w:r>
      <w:r w:rsidR="00D0681E">
        <w:rPr>
          <w:rFonts w:ascii="宋体" w:eastAsia="宋体" w:hAnsi="宋体" w:hint="eastAsia"/>
          <w:b/>
          <w:sz w:val="44"/>
          <w:szCs w:val="44"/>
        </w:rPr>
        <w:t>2017级学生</w:t>
      </w:r>
      <w:r w:rsidR="00315DE7" w:rsidRPr="00F05B0B">
        <w:rPr>
          <w:rFonts w:ascii="宋体" w:eastAsia="宋体" w:hAnsi="宋体" w:hint="eastAsia"/>
          <w:b/>
          <w:sz w:val="44"/>
          <w:szCs w:val="44"/>
        </w:rPr>
        <w:t>学业规划</w:t>
      </w:r>
      <w:r w:rsidR="00D0681E">
        <w:rPr>
          <w:rFonts w:ascii="宋体" w:eastAsia="宋体" w:hAnsi="宋体" w:hint="eastAsia"/>
          <w:b/>
          <w:sz w:val="44"/>
          <w:szCs w:val="44"/>
        </w:rPr>
        <w:t>跟踪指导方案</w:t>
      </w:r>
    </w:p>
    <w:p w:rsidR="00D0681E" w:rsidRPr="00767926" w:rsidRDefault="00D0681E" w:rsidP="0076792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67926">
        <w:rPr>
          <w:rFonts w:ascii="宋体" w:eastAsia="宋体" w:hAnsi="宋体" w:hint="eastAsia"/>
          <w:sz w:val="24"/>
          <w:szCs w:val="24"/>
        </w:rPr>
        <w:t>各学部（院）</w:t>
      </w:r>
    </w:p>
    <w:p w:rsidR="00CC668E" w:rsidRPr="00767926" w:rsidRDefault="00CC668E" w:rsidP="00767926">
      <w:pPr>
        <w:spacing w:line="360" w:lineRule="auto"/>
        <w:rPr>
          <w:rFonts w:ascii="宋体" w:eastAsia="宋体" w:hAnsi="宋体"/>
          <w:sz w:val="24"/>
          <w:szCs w:val="24"/>
        </w:rPr>
      </w:pPr>
      <w:r w:rsidRPr="00767926">
        <w:rPr>
          <w:rFonts w:ascii="宋体" w:eastAsia="宋体" w:hAnsi="宋体" w:hint="eastAsia"/>
          <w:sz w:val="24"/>
          <w:szCs w:val="24"/>
        </w:rPr>
        <w:tab/>
        <w:t xml:space="preserve"> 从</w:t>
      </w:r>
      <w:r w:rsidRPr="00767926">
        <w:rPr>
          <w:rFonts w:ascii="宋体" w:eastAsia="宋体" w:hAnsi="宋体" w:hint="eastAsia"/>
          <w:color w:val="000000" w:themeColor="text1"/>
          <w:sz w:val="24"/>
          <w:szCs w:val="24"/>
        </w:rPr>
        <w:t>2017年11月—2018年4月，</w:t>
      </w:r>
      <w:r w:rsidRPr="00767926">
        <w:rPr>
          <w:rFonts w:ascii="宋体" w:eastAsia="宋体" w:hAnsi="宋体" w:hint="eastAsia"/>
          <w:sz w:val="24"/>
          <w:szCs w:val="24"/>
        </w:rPr>
        <w:t>在2017级全体本</w:t>
      </w:r>
      <w:r w:rsidR="00F47991">
        <w:rPr>
          <w:rFonts w:ascii="宋体" w:eastAsia="宋体" w:hAnsi="宋体" w:hint="eastAsia"/>
          <w:sz w:val="24"/>
          <w:szCs w:val="24"/>
        </w:rPr>
        <w:t>、</w:t>
      </w:r>
      <w:r w:rsidRPr="00767926">
        <w:rPr>
          <w:rFonts w:ascii="宋体" w:eastAsia="宋体" w:hAnsi="宋体" w:hint="eastAsia"/>
          <w:sz w:val="24"/>
          <w:szCs w:val="24"/>
        </w:rPr>
        <w:t>专科学生中，开展了上海第二工业大学2017级</w:t>
      </w:r>
      <w:r w:rsidRPr="00767926">
        <w:rPr>
          <w:rFonts w:ascii="宋体" w:eastAsia="宋体" w:hAnsi="宋体"/>
          <w:sz w:val="24"/>
          <w:szCs w:val="24"/>
        </w:rPr>
        <w:t>学业规划大赛</w:t>
      </w:r>
      <w:r w:rsidRPr="00767926">
        <w:rPr>
          <w:rFonts w:ascii="宋体" w:eastAsia="宋体" w:hAnsi="宋体" w:hint="eastAsia"/>
          <w:sz w:val="24"/>
          <w:szCs w:val="24"/>
        </w:rPr>
        <w:t>活动，为了不断强化学生的学习</w:t>
      </w:r>
      <w:r w:rsidR="00383253">
        <w:rPr>
          <w:rFonts w:ascii="宋体" w:eastAsia="宋体" w:hAnsi="宋体" w:hint="eastAsia"/>
          <w:sz w:val="24"/>
          <w:szCs w:val="24"/>
        </w:rPr>
        <w:t>热情</w:t>
      </w:r>
      <w:r w:rsidRPr="00767926">
        <w:rPr>
          <w:rFonts w:ascii="宋体" w:eastAsia="宋体" w:hAnsi="宋体" w:hint="eastAsia"/>
          <w:sz w:val="24"/>
          <w:szCs w:val="24"/>
        </w:rPr>
        <w:t>，明确专业发展方向和阶段学习目标，使学生学有方向，学有动力，特开展2017级学生学业规划跟踪指导活动。具体要求如下：</w:t>
      </w:r>
    </w:p>
    <w:p w:rsidR="00D20E4C" w:rsidRPr="00767926" w:rsidRDefault="00297737" w:rsidP="0076792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67926">
        <w:rPr>
          <w:rFonts w:ascii="宋体" w:eastAsia="宋体" w:hAnsi="宋体" w:hint="eastAsia"/>
          <w:b/>
          <w:sz w:val="24"/>
          <w:szCs w:val="24"/>
        </w:rPr>
        <w:t>一、</w:t>
      </w:r>
      <w:r w:rsidR="00CC668E" w:rsidRPr="00767926">
        <w:rPr>
          <w:rFonts w:ascii="宋体" w:eastAsia="宋体" w:hAnsi="宋体" w:hint="eastAsia"/>
          <w:b/>
          <w:sz w:val="24"/>
          <w:szCs w:val="24"/>
        </w:rPr>
        <w:t>跟踪指导</w:t>
      </w:r>
      <w:r w:rsidRPr="00767926">
        <w:rPr>
          <w:rFonts w:ascii="宋体" w:eastAsia="宋体" w:hAnsi="宋体" w:hint="eastAsia"/>
          <w:b/>
          <w:sz w:val="24"/>
          <w:szCs w:val="24"/>
        </w:rPr>
        <w:t>对象</w:t>
      </w:r>
    </w:p>
    <w:p w:rsidR="00315DE7" w:rsidRPr="00767926" w:rsidRDefault="00D20E4C" w:rsidP="007679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67926">
        <w:rPr>
          <w:rFonts w:ascii="宋体" w:eastAsia="宋体" w:hAnsi="宋体" w:hint="eastAsia"/>
          <w:sz w:val="24"/>
          <w:szCs w:val="24"/>
        </w:rPr>
        <w:t>上海第二工业大学</w:t>
      </w:r>
      <w:r w:rsidR="00CC668E" w:rsidRPr="00767926">
        <w:rPr>
          <w:rFonts w:ascii="宋体" w:eastAsia="宋体" w:hAnsi="宋体" w:hint="eastAsia"/>
          <w:sz w:val="24"/>
          <w:szCs w:val="24"/>
        </w:rPr>
        <w:t>2017级</w:t>
      </w:r>
      <w:r w:rsidR="00297737" w:rsidRPr="00767926">
        <w:rPr>
          <w:rFonts w:ascii="宋体" w:eastAsia="宋体" w:hAnsi="宋体" w:hint="eastAsia"/>
          <w:sz w:val="24"/>
          <w:szCs w:val="24"/>
        </w:rPr>
        <w:t>本、专科</w:t>
      </w:r>
      <w:r w:rsidRPr="00767926">
        <w:rPr>
          <w:rFonts w:ascii="宋体" w:eastAsia="宋体" w:hAnsi="宋体" w:hint="eastAsia"/>
          <w:sz w:val="24"/>
          <w:szCs w:val="24"/>
        </w:rPr>
        <w:t>学生</w:t>
      </w:r>
    </w:p>
    <w:p w:rsidR="00D20E4C" w:rsidRPr="00767926" w:rsidRDefault="00297737" w:rsidP="0076792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67926">
        <w:rPr>
          <w:rFonts w:ascii="宋体" w:eastAsia="宋体" w:hAnsi="宋体" w:hint="eastAsia"/>
          <w:b/>
          <w:sz w:val="24"/>
          <w:szCs w:val="24"/>
        </w:rPr>
        <w:t>二、</w:t>
      </w:r>
      <w:r w:rsidR="00CC668E" w:rsidRPr="00767926">
        <w:rPr>
          <w:rFonts w:ascii="宋体" w:eastAsia="宋体" w:hAnsi="宋体" w:hint="eastAsia"/>
          <w:b/>
          <w:sz w:val="24"/>
          <w:szCs w:val="24"/>
        </w:rPr>
        <w:t>跟踪指导</w:t>
      </w:r>
      <w:r w:rsidRPr="00767926">
        <w:rPr>
          <w:rFonts w:ascii="宋体" w:eastAsia="宋体" w:hAnsi="宋体" w:hint="eastAsia"/>
          <w:b/>
          <w:sz w:val="24"/>
          <w:szCs w:val="24"/>
        </w:rPr>
        <w:t>目的</w:t>
      </w:r>
    </w:p>
    <w:p w:rsidR="00D20E4C" w:rsidRPr="00767926" w:rsidRDefault="009F4C2A" w:rsidP="007679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2017</w:t>
      </w:r>
      <w:r w:rsidR="00383253">
        <w:rPr>
          <w:rFonts w:ascii="宋体" w:eastAsia="宋体" w:hAnsi="宋体" w:hint="eastAsia"/>
          <w:sz w:val="24"/>
          <w:szCs w:val="24"/>
        </w:rPr>
        <w:t>级辅导员</w:t>
      </w:r>
      <w:r w:rsidR="00D20E4C" w:rsidRPr="00767926">
        <w:rPr>
          <w:rFonts w:ascii="宋体" w:eastAsia="宋体" w:hAnsi="宋体" w:hint="eastAsia"/>
          <w:sz w:val="24"/>
          <w:szCs w:val="24"/>
        </w:rPr>
        <w:t>根据大一阶段</w:t>
      </w:r>
      <w:r>
        <w:rPr>
          <w:rFonts w:ascii="宋体" w:eastAsia="宋体" w:hAnsi="宋体" w:hint="eastAsia"/>
          <w:sz w:val="24"/>
          <w:szCs w:val="24"/>
        </w:rPr>
        <w:t>制定的学业规划书，了解学生学业规划实施进展，帮助学生在</w:t>
      </w:r>
      <w:r w:rsidR="00D20E4C" w:rsidRPr="00767926">
        <w:rPr>
          <w:rFonts w:ascii="宋体" w:eastAsia="宋体" w:hAnsi="宋体" w:hint="eastAsia"/>
          <w:sz w:val="24"/>
          <w:szCs w:val="24"/>
        </w:rPr>
        <w:t>辅导员</w:t>
      </w:r>
      <w:r w:rsidR="00800436">
        <w:rPr>
          <w:rFonts w:ascii="宋体" w:eastAsia="宋体" w:hAnsi="宋体" w:hint="eastAsia"/>
          <w:sz w:val="24"/>
          <w:szCs w:val="24"/>
        </w:rPr>
        <w:t>和学业导师的建议下做出相应的调整，督促2017级</w:t>
      </w:r>
      <w:r w:rsidR="00D20E4C" w:rsidRPr="00767926">
        <w:rPr>
          <w:rFonts w:ascii="宋体" w:eastAsia="宋体" w:hAnsi="宋体" w:hint="eastAsia"/>
          <w:sz w:val="24"/>
          <w:szCs w:val="24"/>
        </w:rPr>
        <w:t>学生</w:t>
      </w:r>
      <w:r w:rsidR="00800436">
        <w:rPr>
          <w:rFonts w:ascii="宋体" w:eastAsia="宋体" w:hAnsi="宋体" w:hint="eastAsia"/>
          <w:sz w:val="24"/>
          <w:szCs w:val="24"/>
        </w:rPr>
        <w:t>完善</w:t>
      </w:r>
      <w:r w:rsidR="00D20E4C" w:rsidRPr="00767926">
        <w:rPr>
          <w:rFonts w:ascii="宋体" w:eastAsia="宋体" w:hAnsi="宋体" w:hint="eastAsia"/>
          <w:sz w:val="24"/>
          <w:szCs w:val="24"/>
        </w:rPr>
        <w:t>学业规划进程。</w:t>
      </w:r>
    </w:p>
    <w:p w:rsidR="007D3BD5" w:rsidRPr="00767926" w:rsidRDefault="00297737" w:rsidP="0076792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67926">
        <w:rPr>
          <w:rFonts w:ascii="宋体" w:eastAsia="宋体" w:hAnsi="宋体" w:hint="eastAsia"/>
          <w:b/>
          <w:sz w:val="24"/>
          <w:szCs w:val="24"/>
        </w:rPr>
        <w:t>三、具体指导内容</w:t>
      </w:r>
    </w:p>
    <w:p w:rsidR="0041772D" w:rsidRDefault="00297737" w:rsidP="0076792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67926">
        <w:rPr>
          <w:rFonts w:ascii="宋体" w:eastAsia="宋体" w:hAnsi="宋体" w:hint="eastAsia"/>
          <w:b/>
          <w:sz w:val="24"/>
          <w:szCs w:val="24"/>
        </w:rPr>
        <w:t>（一）</w:t>
      </w:r>
      <w:r w:rsidR="00767926" w:rsidRPr="00767926">
        <w:rPr>
          <w:rFonts w:ascii="宋体" w:eastAsia="宋体" w:hAnsi="宋体" w:hint="eastAsia"/>
          <w:b/>
          <w:sz w:val="24"/>
          <w:szCs w:val="24"/>
        </w:rPr>
        <w:t>分类跟踪指导</w:t>
      </w:r>
      <w:r w:rsidR="00E0602B">
        <w:rPr>
          <w:rFonts w:ascii="宋体" w:eastAsia="宋体" w:hAnsi="宋体" w:hint="eastAsia"/>
          <w:b/>
          <w:sz w:val="24"/>
          <w:szCs w:val="24"/>
        </w:rPr>
        <w:t>——</w:t>
      </w:r>
      <w:r w:rsidR="004B293C">
        <w:rPr>
          <w:rFonts w:ascii="宋体" w:eastAsia="宋体" w:hAnsi="宋体" w:hint="eastAsia"/>
          <w:b/>
          <w:sz w:val="24"/>
          <w:szCs w:val="24"/>
        </w:rPr>
        <w:t>辅导员开展学业规划</w:t>
      </w:r>
      <w:r w:rsidR="00767926" w:rsidRPr="00767926">
        <w:rPr>
          <w:rFonts w:ascii="宋体" w:eastAsia="宋体" w:hAnsi="宋体" w:hint="eastAsia"/>
          <w:b/>
          <w:sz w:val="24"/>
          <w:szCs w:val="24"/>
        </w:rPr>
        <w:t>系列主题班会</w:t>
      </w:r>
    </w:p>
    <w:p w:rsidR="00383253" w:rsidRPr="00383253" w:rsidRDefault="00383253" w:rsidP="00383253">
      <w:pPr>
        <w:spacing w:line="360" w:lineRule="auto"/>
        <w:ind w:firstLineChars="150" w:firstLine="361"/>
        <w:rPr>
          <w:rFonts w:ascii="宋体" w:eastAsia="宋体" w:hAnsi="宋体"/>
          <w:b/>
          <w:sz w:val="24"/>
          <w:szCs w:val="24"/>
        </w:rPr>
      </w:pPr>
      <w:r w:rsidRPr="00383253">
        <w:rPr>
          <w:rFonts w:ascii="宋体" w:eastAsia="宋体" w:hAnsi="宋体" w:hint="eastAsia"/>
          <w:b/>
          <w:sz w:val="24"/>
          <w:szCs w:val="24"/>
        </w:rPr>
        <w:t>开展时间：2018年11月11—25日</w:t>
      </w:r>
    </w:p>
    <w:p w:rsidR="007D3BD5" w:rsidRPr="00767926" w:rsidRDefault="00761A7D" w:rsidP="007679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67926">
        <w:rPr>
          <w:rFonts w:ascii="宋体" w:eastAsia="宋体" w:hAnsi="宋体" w:hint="eastAsia"/>
          <w:sz w:val="24"/>
          <w:szCs w:val="24"/>
        </w:rPr>
        <w:t>1、</w:t>
      </w:r>
      <w:r w:rsidR="008F227A" w:rsidRPr="00767926">
        <w:rPr>
          <w:rFonts w:ascii="宋体" w:eastAsia="宋体" w:hAnsi="宋体" w:hint="eastAsia"/>
          <w:sz w:val="24"/>
          <w:szCs w:val="24"/>
        </w:rPr>
        <w:t>辅导员要</w:t>
      </w:r>
      <w:r w:rsidRPr="00767926">
        <w:rPr>
          <w:rFonts w:ascii="宋体" w:eastAsia="宋体" w:hAnsi="宋体" w:hint="eastAsia"/>
          <w:sz w:val="24"/>
          <w:szCs w:val="24"/>
        </w:rPr>
        <w:t>全面把握2017级学生的学业特点，分析2017-2018学年学生</w:t>
      </w:r>
      <w:r w:rsidR="007D3BD5" w:rsidRPr="00767926">
        <w:rPr>
          <w:rFonts w:ascii="宋体" w:eastAsia="宋体" w:hAnsi="宋体" w:hint="eastAsia"/>
          <w:sz w:val="24"/>
          <w:szCs w:val="24"/>
        </w:rPr>
        <w:t>大</w:t>
      </w:r>
      <w:proofErr w:type="gramStart"/>
      <w:r w:rsidR="007D3BD5" w:rsidRPr="00767926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7D3BD5" w:rsidRPr="00767926">
        <w:rPr>
          <w:rFonts w:ascii="宋体" w:eastAsia="宋体" w:hAnsi="宋体" w:hint="eastAsia"/>
          <w:sz w:val="24"/>
          <w:szCs w:val="24"/>
        </w:rPr>
        <w:t>学年学业</w:t>
      </w:r>
      <w:r w:rsidRPr="00767926">
        <w:rPr>
          <w:rFonts w:ascii="宋体" w:eastAsia="宋体" w:hAnsi="宋体" w:hint="eastAsia"/>
          <w:sz w:val="24"/>
          <w:szCs w:val="24"/>
        </w:rPr>
        <w:t>情况、英语四、六级报名及成绩等分析结果等，对班级学生学习情况进行分类指导。</w:t>
      </w:r>
      <w:r w:rsidR="00767926" w:rsidRPr="00767926">
        <w:rPr>
          <w:rFonts w:ascii="宋体" w:eastAsia="宋体" w:hAnsi="宋体" w:hint="eastAsia"/>
          <w:sz w:val="24"/>
          <w:szCs w:val="24"/>
        </w:rPr>
        <w:t>例如：</w:t>
      </w:r>
      <w:r w:rsidRPr="00767926">
        <w:rPr>
          <w:rFonts w:ascii="宋体" w:eastAsia="宋体" w:hAnsi="宋体" w:hint="eastAsia"/>
          <w:sz w:val="24"/>
          <w:szCs w:val="24"/>
        </w:rPr>
        <w:t>第一梯队——</w:t>
      </w:r>
      <w:proofErr w:type="gramStart"/>
      <w:r w:rsidRPr="00767926">
        <w:rPr>
          <w:rFonts w:ascii="宋体" w:eastAsia="宋体" w:hAnsi="宋体" w:hint="eastAsia"/>
          <w:sz w:val="24"/>
          <w:szCs w:val="24"/>
        </w:rPr>
        <w:t>绩点大于</w:t>
      </w:r>
      <w:proofErr w:type="gramEnd"/>
      <w:r w:rsidRPr="00767926">
        <w:rPr>
          <w:rFonts w:ascii="宋体" w:eastAsia="宋体" w:hAnsi="宋体" w:hint="eastAsia"/>
          <w:sz w:val="24"/>
          <w:szCs w:val="24"/>
        </w:rPr>
        <w:t>等于4.0，第二梯队——</w:t>
      </w:r>
      <w:proofErr w:type="gramStart"/>
      <w:r w:rsidRPr="00767926">
        <w:rPr>
          <w:rFonts w:ascii="宋体" w:eastAsia="宋体" w:hAnsi="宋体" w:hint="eastAsia"/>
          <w:sz w:val="24"/>
          <w:szCs w:val="24"/>
        </w:rPr>
        <w:t>绩点大于</w:t>
      </w:r>
      <w:proofErr w:type="gramEnd"/>
      <w:r w:rsidRPr="00767926">
        <w:rPr>
          <w:rFonts w:ascii="宋体" w:eastAsia="宋体" w:hAnsi="宋体" w:hint="eastAsia"/>
          <w:sz w:val="24"/>
          <w:szCs w:val="24"/>
        </w:rPr>
        <w:t>等于3.0，第三梯队——</w:t>
      </w:r>
      <w:proofErr w:type="gramStart"/>
      <w:r w:rsidRPr="00767926">
        <w:rPr>
          <w:rFonts w:ascii="宋体" w:eastAsia="宋体" w:hAnsi="宋体" w:hint="eastAsia"/>
          <w:sz w:val="24"/>
          <w:szCs w:val="24"/>
        </w:rPr>
        <w:t>绩点大于</w:t>
      </w:r>
      <w:proofErr w:type="gramEnd"/>
      <w:r w:rsidRPr="00767926">
        <w:rPr>
          <w:rFonts w:ascii="宋体" w:eastAsia="宋体" w:hAnsi="宋体" w:hint="eastAsia"/>
          <w:sz w:val="24"/>
          <w:szCs w:val="24"/>
        </w:rPr>
        <w:t>等于2.0，第四梯队——</w:t>
      </w:r>
      <w:proofErr w:type="gramStart"/>
      <w:r w:rsidRPr="00767926">
        <w:rPr>
          <w:rFonts w:ascii="宋体" w:eastAsia="宋体" w:hAnsi="宋体" w:hint="eastAsia"/>
          <w:sz w:val="24"/>
          <w:szCs w:val="24"/>
        </w:rPr>
        <w:t>绩点小于</w:t>
      </w:r>
      <w:proofErr w:type="gramEnd"/>
      <w:r w:rsidRPr="00767926">
        <w:rPr>
          <w:rFonts w:ascii="宋体" w:eastAsia="宋体" w:hAnsi="宋体" w:hint="eastAsia"/>
          <w:sz w:val="24"/>
          <w:szCs w:val="24"/>
        </w:rPr>
        <w:t>2.0</w:t>
      </w:r>
      <w:r w:rsidR="00767926" w:rsidRPr="00767926">
        <w:rPr>
          <w:rFonts w:ascii="宋体" w:eastAsia="宋体" w:hAnsi="宋体" w:hint="eastAsia"/>
          <w:sz w:val="24"/>
          <w:szCs w:val="24"/>
        </w:rPr>
        <w:t>。帮助每个群体的学生明确学习目标</w:t>
      </w:r>
      <w:r w:rsidR="00B5599E">
        <w:rPr>
          <w:rFonts w:ascii="宋体" w:eastAsia="宋体" w:hAnsi="宋体" w:hint="eastAsia"/>
          <w:sz w:val="24"/>
          <w:szCs w:val="24"/>
        </w:rPr>
        <w:t>，给出合理化建议</w:t>
      </w:r>
      <w:r w:rsidR="00767926" w:rsidRPr="00767926">
        <w:rPr>
          <w:rFonts w:ascii="宋体" w:eastAsia="宋体" w:hAnsi="宋体" w:hint="eastAsia"/>
          <w:sz w:val="24"/>
          <w:szCs w:val="24"/>
        </w:rPr>
        <w:t>。</w:t>
      </w:r>
    </w:p>
    <w:p w:rsidR="00761A7D" w:rsidRDefault="00761A7D" w:rsidP="007679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67926">
        <w:rPr>
          <w:rFonts w:ascii="宋体" w:eastAsia="宋体" w:hAnsi="宋体" w:hint="eastAsia"/>
          <w:sz w:val="24"/>
          <w:szCs w:val="24"/>
        </w:rPr>
        <w:t>2、辅导员要把握所带学生的大二年级专业学习特点。了解大学二年级的学业重点、难点、专业学习特点，</w:t>
      </w:r>
      <w:r w:rsidR="00800436">
        <w:rPr>
          <w:rFonts w:ascii="宋体" w:eastAsia="宋体" w:hAnsi="宋体" w:hint="eastAsia"/>
          <w:sz w:val="24"/>
          <w:szCs w:val="24"/>
        </w:rPr>
        <w:t>帮助学生了解大学二年级的学习目标和重</w:t>
      </w:r>
      <w:r w:rsidR="00FE7DF8">
        <w:rPr>
          <w:rFonts w:ascii="宋体" w:eastAsia="宋体" w:hAnsi="宋体" w:hint="eastAsia"/>
          <w:sz w:val="24"/>
          <w:szCs w:val="24"/>
        </w:rPr>
        <w:t>点</w:t>
      </w:r>
      <w:r w:rsidR="00800436">
        <w:rPr>
          <w:rFonts w:ascii="宋体" w:eastAsia="宋体" w:hAnsi="宋体" w:hint="eastAsia"/>
          <w:sz w:val="24"/>
          <w:szCs w:val="24"/>
        </w:rPr>
        <w:t>、难点，</w:t>
      </w:r>
      <w:r w:rsidRPr="00767926">
        <w:rPr>
          <w:rFonts w:ascii="宋体" w:eastAsia="宋体" w:hAnsi="宋体" w:hint="eastAsia"/>
          <w:sz w:val="24"/>
          <w:szCs w:val="24"/>
        </w:rPr>
        <w:t>有针对性的给</w:t>
      </w:r>
      <w:r w:rsidR="00800436">
        <w:rPr>
          <w:rFonts w:ascii="宋体" w:eastAsia="宋体" w:hAnsi="宋体" w:hint="eastAsia"/>
          <w:sz w:val="24"/>
          <w:szCs w:val="24"/>
        </w:rPr>
        <w:t>所带专业</w:t>
      </w:r>
      <w:r w:rsidRPr="00767926">
        <w:rPr>
          <w:rFonts w:ascii="宋体" w:eastAsia="宋体" w:hAnsi="宋体" w:hint="eastAsia"/>
          <w:sz w:val="24"/>
          <w:szCs w:val="24"/>
        </w:rPr>
        <w:t>学生进行指导。</w:t>
      </w:r>
    </w:p>
    <w:p w:rsidR="00916D18" w:rsidRDefault="00767926" w:rsidP="00916D1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767926">
        <w:rPr>
          <w:rFonts w:ascii="宋体" w:eastAsia="宋体" w:hAnsi="宋体" w:hint="eastAsia"/>
          <w:b/>
          <w:sz w:val="24"/>
          <w:szCs w:val="24"/>
        </w:rPr>
        <w:t>（二）个别跟踪指导</w:t>
      </w:r>
      <w:r w:rsidR="00E0602B">
        <w:rPr>
          <w:rFonts w:ascii="宋体" w:eastAsia="宋体" w:hAnsi="宋体" w:hint="eastAsia"/>
          <w:b/>
          <w:sz w:val="24"/>
          <w:szCs w:val="24"/>
        </w:rPr>
        <w:t>——</w:t>
      </w:r>
      <w:r w:rsidRPr="00767926">
        <w:rPr>
          <w:rFonts w:ascii="宋体" w:eastAsia="宋体" w:hAnsi="宋体" w:hint="eastAsia"/>
          <w:b/>
          <w:sz w:val="24"/>
          <w:szCs w:val="24"/>
        </w:rPr>
        <w:t>辅导员谈心谈话帮助学生</w:t>
      </w:r>
      <w:r w:rsidR="00916D18" w:rsidRPr="00767926">
        <w:rPr>
          <w:rFonts w:ascii="宋体" w:eastAsia="宋体" w:hAnsi="宋体" w:hint="eastAsia"/>
          <w:b/>
          <w:sz w:val="24"/>
          <w:szCs w:val="24"/>
        </w:rPr>
        <w:t>调整</w:t>
      </w:r>
      <w:r w:rsidR="0041772D" w:rsidRPr="00767926">
        <w:rPr>
          <w:rFonts w:ascii="宋体" w:eastAsia="宋体" w:hAnsi="宋体" w:hint="eastAsia"/>
          <w:b/>
          <w:sz w:val="24"/>
          <w:szCs w:val="24"/>
        </w:rPr>
        <w:t>学业规划</w:t>
      </w:r>
    </w:p>
    <w:p w:rsidR="007B5D6A" w:rsidRPr="00383253" w:rsidRDefault="007B5D6A" w:rsidP="007B5D6A">
      <w:pPr>
        <w:spacing w:line="360" w:lineRule="auto"/>
        <w:ind w:firstLine="360"/>
        <w:rPr>
          <w:rFonts w:ascii="宋体" w:eastAsia="宋体" w:hAnsi="宋体"/>
          <w:b/>
          <w:sz w:val="24"/>
          <w:szCs w:val="24"/>
        </w:rPr>
      </w:pPr>
      <w:r w:rsidRPr="00383253">
        <w:rPr>
          <w:rFonts w:ascii="宋体" w:eastAsia="宋体" w:hAnsi="宋体" w:hint="eastAsia"/>
          <w:b/>
          <w:sz w:val="24"/>
          <w:szCs w:val="24"/>
        </w:rPr>
        <w:t>开展时间：2018年11月1</w:t>
      </w:r>
      <w:r w:rsidR="0023346D" w:rsidRPr="00383253">
        <w:rPr>
          <w:rFonts w:ascii="宋体" w:eastAsia="宋体" w:hAnsi="宋体" w:hint="eastAsia"/>
          <w:b/>
          <w:sz w:val="24"/>
          <w:szCs w:val="24"/>
        </w:rPr>
        <w:t>1</w:t>
      </w:r>
      <w:r w:rsidRPr="00383253">
        <w:rPr>
          <w:rFonts w:ascii="宋体" w:eastAsia="宋体" w:hAnsi="宋体" w:hint="eastAsia"/>
          <w:b/>
          <w:sz w:val="24"/>
          <w:szCs w:val="24"/>
        </w:rPr>
        <w:t>—12月1</w:t>
      </w:r>
      <w:r w:rsidR="0023346D" w:rsidRPr="00383253">
        <w:rPr>
          <w:rFonts w:ascii="宋体" w:eastAsia="宋体" w:hAnsi="宋体" w:hint="eastAsia"/>
          <w:b/>
          <w:sz w:val="24"/>
          <w:szCs w:val="24"/>
        </w:rPr>
        <w:t>0</w:t>
      </w:r>
      <w:r w:rsidR="00383253">
        <w:rPr>
          <w:rFonts w:ascii="宋体" w:eastAsia="宋体" w:hAnsi="宋体" w:hint="eastAsia"/>
          <w:b/>
          <w:sz w:val="24"/>
          <w:szCs w:val="24"/>
        </w:rPr>
        <w:t>日</w:t>
      </w:r>
    </w:p>
    <w:p w:rsidR="003E3926" w:rsidRDefault="00383253" w:rsidP="007B5D6A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辅导员</w:t>
      </w:r>
      <w:r w:rsidR="007B5D6A">
        <w:rPr>
          <w:rFonts w:ascii="宋体" w:eastAsia="宋体" w:hAnsi="宋体" w:hint="eastAsia"/>
          <w:sz w:val="24"/>
          <w:szCs w:val="24"/>
        </w:rPr>
        <w:t>将《</w:t>
      </w:r>
      <w:r w:rsidR="007B5D6A" w:rsidRPr="007B5D6A">
        <w:rPr>
          <w:rFonts w:ascii="宋体" w:eastAsia="宋体" w:hAnsi="宋体" w:hint="eastAsia"/>
          <w:sz w:val="24"/>
          <w:szCs w:val="24"/>
        </w:rPr>
        <w:t>2017级学生学业情况与规划调整情况表</w:t>
      </w:r>
      <w:r w:rsidR="007B5D6A">
        <w:rPr>
          <w:rFonts w:ascii="宋体" w:eastAsia="宋体" w:hAnsi="宋体" w:hint="eastAsia"/>
          <w:sz w:val="24"/>
          <w:szCs w:val="24"/>
        </w:rPr>
        <w:t>》发给2017级学生，请学生结合教务处开展的学业导师指导学习计划活动</w:t>
      </w:r>
      <w:r w:rsidR="00933169">
        <w:rPr>
          <w:rFonts w:ascii="宋体" w:eastAsia="宋体" w:hAnsi="宋体" w:hint="eastAsia"/>
          <w:sz w:val="24"/>
          <w:szCs w:val="24"/>
        </w:rPr>
        <w:t>，完成学业情况与规划调整表。辅导员在一对一学生谈话中，可以根据表格内容，有针对性的开展指导。</w:t>
      </w:r>
    </w:p>
    <w:p w:rsidR="003E3926" w:rsidRPr="0023346D" w:rsidRDefault="003E3926" w:rsidP="003E392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3346D">
        <w:rPr>
          <w:rFonts w:ascii="宋体" w:eastAsia="宋体" w:hAnsi="宋体" w:hint="eastAsia"/>
          <w:b/>
          <w:sz w:val="24"/>
          <w:szCs w:val="24"/>
        </w:rPr>
        <w:lastRenderedPageBreak/>
        <w:t>四、</w:t>
      </w:r>
      <w:r w:rsidR="0023346D" w:rsidRPr="0023346D">
        <w:rPr>
          <w:rFonts w:ascii="宋体" w:eastAsia="宋体" w:hAnsi="宋体" w:hint="eastAsia"/>
          <w:b/>
          <w:sz w:val="24"/>
          <w:szCs w:val="24"/>
        </w:rPr>
        <w:t>跟踪指导效果反馈</w:t>
      </w:r>
    </w:p>
    <w:p w:rsidR="003E3926" w:rsidRDefault="0023346D" w:rsidP="0023346D">
      <w:pPr>
        <w:widowControl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各学部（院）要高度重视2017级学生学业规划跟踪指导工作，在2018年12月10日前，</w:t>
      </w:r>
      <w:r w:rsidR="00A96AF7">
        <w:rPr>
          <w:rFonts w:ascii="宋体" w:eastAsia="宋体" w:hAnsi="宋体" w:hint="eastAsia"/>
          <w:sz w:val="24"/>
          <w:szCs w:val="24"/>
        </w:rPr>
        <w:t>以学部（院）为单位，</w:t>
      </w:r>
      <w:r>
        <w:rPr>
          <w:rFonts w:ascii="宋体" w:eastAsia="宋体" w:hAnsi="宋体" w:hint="eastAsia"/>
          <w:sz w:val="24"/>
          <w:szCs w:val="24"/>
        </w:rPr>
        <w:t>将面上开展情况、学生填写的《</w:t>
      </w:r>
      <w:r w:rsidR="0030544C" w:rsidRPr="0030544C">
        <w:rPr>
          <w:rFonts w:ascii="宋体" w:eastAsia="宋体" w:hAnsi="宋体"/>
          <w:sz w:val="24"/>
          <w:szCs w:val="24"/>
        </w:rPr>
        <w:t>2017级学生学业规划评估与调整表</w:t>
      </w:r>
      <w:r>
        <w:rPr>
          <w:rFonts w:ascii="宋体" w:eastAsia="宋体" w:hAnsi="宋体" w:hint="eastAsia"/>
          <w:sz w:val="24"/>
          <w:szCs w:val="24"/>
        </w:rPr>
        <w:t>》报送给学生处乐晓蓉：</w:t>
      </w:r>
      <w:hyperlink r:id="rId8" w:history="1">
        <w:r w:rsidRPr="00E64FC2">
          <w:rPr>
            <w:rStyle w:val="a7"/>
            <w:rFonts w:ascii="宋体" w:eastAsia="宋体" w:hAnsi="宋体" w:hint="eastAsia"/>
            <w:sz w:val="24"/>
            <w:szCs w:val="24"/>
          </w:rPr>
          <w:t>xrle@sspu.edu.cn</w:t>
        </w:r>
      </w:hyperlink>
      <w:r>
        <w:rPr>
          <w:rFonts w:ascii="宋体" w:eastAsia="宋体" w:hAnsi="宋体" w:hint="eastAsia"/>
          <w:sz w:val="24"/>
          <w:szCs w:val="24"/>
        </w:rPr>
        <w:t>，联系电话50217729</w:t>
      </w:r>
    </w:p>
    <w:p w:rsidR="0023346D" w:rsidRDefault="0023346D" w:rsidP="0023346D">
      <w:pPr>
        <w:spacing w:line="360" w:lineRule="auto"/>
        <w:ind w:right="480" w:firstLineChars="150" w:firstLine="36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学生处</w:t>
      </w:r>
    </w:p>
    <w:p w:rsidR="0023346D" w:rsidRDefault="0023346D" w:rsidP="0023346D">
      <w:pPr>
        <w:spacing w:line="360" w:lineRule="auto"/>
        <w:ind w:firstLineChars="150" w:firstLine="36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2018年11月7日</w:t>
      </w:r>
    </w:p>
    <w:p w:rsidR="003E3926" w:rsidRDefault="003E3926">
      <w:pPr>
        <w:widowControl/>
        <w:jc w:val="left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br w:type="page"/>
      </w:r>
      <w:bookmarkStart w:id="0" w:name="_GoBack"/>
      <w:bookmarkEnd w:id="0"/>
    </w:p>
    <w:p w:rsidR="00581C63" w:rsidRDefault="006A1663" w:rsidP="00580A0C">
      <w:pPr>
        <w:spacing w:line="360" w:lineRule="auto"/>
        <w:ind w:leftChars="200" w:left="42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lastRenderedPageBreak/>
        <w:t>2017级学生学业规划</w:t>
      </w:r>
      <w:r w:rsidR="00580A0C">
        <w:rPr>
          <w:rFonts w:ascii="宋体" w:eastAsia="宋体" w:hAnsi="宋体" w:hint="eastAsia"/>
          <w:b/>
          <w:sz w:val="44"/>
          <w:szCs w:val="44"/>
        </w:rPr>
        <w:t>评估与调整表</w:t>
      </w:r>
    </w:p>
    <w:tbl>
      <w:tblPr>
        <w:tblStyle w:val="a6"/>
        <w:tblW w:w="9215" w:type="dxa"/>
        <w:tblInd w:w="-318" w:type="dxa"/>
        <w:tblLook w:val="04A0" w:firstRow="1" w:lastRow="0" w:firstColumn="1" w:lastColumn="0" w:noHBand="0" w:noVBand="1"/>
      </w:tblPr>
      <w:tblGrid>
        <w:gridCol w:w="2059"/>
        <w:gridCol w:w="528"/>
        <w:gridCol w:w="2565"/>
        <w:gridCol w:w="94"/>
        <w:gridCol w:w="940"/>
        <w:gridCol w:w="256"/>
        <w:gridCol w:w="2773"/>
      </w:tblGrid>
      <w:tr w:rsidR="00287DD8" w:rsidTr="00F47991">
        <w:trPr>
          <w:trHeight w:val="503"/>
        </w:trPr>
        <w:tc>
          <w:tcPr>
            <w:tcW w:w="2059" w:type="dxa"/>
          </w:tcPr>
          <w:p w:rsidR="00287DD8" w:rsidRDefault="00AF3D26" w:rsidP="00767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093" w:type="dxa"/>
            <w:gridSpan w:val="2"/>
          </w:tcPr>
          <w:p w:rsidR="00287DD8" w:rsidRDefault="00287DD8" w:rsidP="00767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287DD8" w:rsidRDefault="00AF3D26" w:rsidP="00767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029" w:type="dxa"/>
            <w:gridSpan w:val="2"/>
          </w:tcPr>
          <w:p w:rsidR="00287DD8" w:rsidRDefault="00287DD8" w:rsidP="00767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5D6A" w:rsidTr="00F47991">
        <w:trPr>
          <w:trHeight w:val="503"/>
        </w:trPr>
        <w:tc>
          <w:tcPr>
            <w:tcW w:w="2059" w:type="dxa"/>
          </w:tcPr>
          <w:p w:rsidR="007B5D6A" w:rsidRDefault="00933169" w:rsidP="00767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学业导师</w:t>
            </w:r>
          </w:p>
        </w:tc>
        <w:tc>
          <w:tcPr>
            <w:tcW w:w="3093" w:type="dxa"/>
            <w:gridSpan w:val="2"/>
          </w:tcPr>
          <w:p w:rsidR="007B5D6A" w:rsidRDefault="007B5D6A" w:rsidP="00767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7B5D6A" w:rsidRDefault="00933169" w:rsidP="00767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辅导员</w:t>
            </w:r>
          </w:p>
        </w:tc>
        <w:tc>
          <w:tcPr>
            <w:tcW w:w="3029" w:type="dxa"/>
            <w:gridSpan w:val="2"/>
          </w:tcPr>
          <w:p w:rsidR="007B5D6A" w:rsidRDefault="007B5D6A" w:rsidP="00767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3D26" w:rsidTr="00F47991">
        <w:trPr>
          <w:trHeight w:val="520"/>
        </w:trPr>
        <w:tc>
          <w:tcPr>
            <w:tcW w:w="9215" w:type="dxa"/>
            <w:gridSpan w:val="7"/>
          </w:tcPr>
          <w:p w:rsidR="00AF3D26" w:rsidRPr="00933169" w:rsidRDefault="00AF3D26" w:rsidP="00AF3D2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3169">
              <w:rPr>
                <w:rFonts w:ascii="宋体" w:eastAsia="宋体" w:hAnsi="宋体" w:hint="eastAsia"/>
                <w:b/>
                <w:sz w:val="24"/>
                <w:szCs w:val="24"/>
              </w:rPr>
              <w:t>2017-2018学年校内课程完成情况</w:t>
            </w:r>
          </w:p>
        </w:tc>
      </w:tr>
      <w:tr w:rsidR="00A041E8" w:rsidTr="00F47991">
        <w:trPr>
          <w:trHeight w:val="520"/>
        </w:trPr>
        <w:tc>
          <w:tcPr>
            <w:tcW w:w="2587" w:type="dxa"/>
            <w:gridSpan w:val="2"/>
            <w:vAlign w:val="center"/>
          </w:tcPr>
          <w:p w:rsidR="00A041E8" w:rsidRDefault="00A041E8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已完成学分</w:t>
            </w:r>
          </w:p>
        </w:tc>
        <w:tc>
          <w:tcPr>
            <w:tcW w:w="2659" w:type="dxa"/>
            <w:gridSpan w:val="2"/>
            <w:vAlign w:val="center"/>
          </w:tcPr>
          <w:p w:rsidR="00A041E8" w:rsidRDefault="00A041E8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041E8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2773" w:type="dxa"/>
            <w:vAlign w:val="center"/>
          </w:tcPr>
          <w:p w:rsidR="00A041E8" w:rsidRDefault="00A041E8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87DD8" w:rsidTr="00F47991">
        <w:trPr>
          <w:trHeight w:val="1389"/>
        </w:trPr>
        <w:tc>
          <w:tcPr>
            <w:tcW w:w="2587" w:type="dxa"/>
            <w:gridSpan w:val="2"/>
            <w:vAlign w:val="center"/>
          </w:tcPr>
          <w:p w:rsidR="00287DD8" w:rsidRDefault="00F47991" w:rsidP="00F4799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是否有前学分或挂科；若有，有哪些</w:t>
            </w:r>
            <w:r w:rsidR="00AF3D26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未完成</w:t>
            </w:r>
            <w:r w:rsidR="003E3926">
              <w:rPr>
                <w:rFonts w:ascii="宋体" w:eastAsia="宋体" w:hAnsi="宋体" w:hint="eastAsia"/>
                <w:sz w:val="24"/>
                <w:szCs w:val="24"/>
              </w:rPr>
              <w:t xml:space="preserve">及采取措施 </w:t>
            </w:r>
          </w:p>
        </w:tc>
        <w:tc>
          <w:tcPr>
            <w:tcW w:w="6628" w:type="dxa"/>
            <w:gridSpan w:val="5"/>
            <w:vAlign w:val="center"/>
          </w:tcPr>
          <w:p w:rsidR="00287DD8" w:rsidRDefault="00287DD8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Pr="00F47991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3D26" w:rsidRPr="00AF3D26" w:rsidTr="00F47991">
        <w:trPr>
          <w:trHeight w:val="1039"/>
        </w:trPr>
        <w:tc>
          <w:tcPr>
            <w:tcW w:w="2587" w:type="dxa"/>
            <w:gridSpan w:val="2"/>
            <w:vAlign w:val="center"/>
          </w:tcPr>
          <w:p w:rsidR="00AF3D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2018-2019学年</w:t>
            </w:r>
            <w:r w:rsidR="00B576CD">
              <w:rPr>
                <w:rFonts w:ascii="宋体" w:eastAsia="宋体" w:hAnsi="宋体" w:hint="eastAsia"/>
                <w:sz w:val="24"/>
                <w:szCs w:val="24"/>
              </w:rPr>
              <w:t>课程学习计划</w:t>
            </w:r>
          </w:p>
        </w:tc>
        <w:tc>
          <w:tcPr>
            <w:tcW w:w="6628" w:type="dxa"/>
            <w:gridSpan w:val="5"/>
            <w:vAlign w:val="center"/>
          </w:tcPr>
          <w:p w:rsidR="00AF3D26" w:rsidRDefault="00AF3D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Pr="00AF3D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3D26" w:rsidRPr="00AF3D26" w:rsidTr="00F47991">
        <w:trPr>
          <w:trHeight w:val="1559"/>
        </w:trPr>
        <w:tc>
          <w:tcPr>
            <w:tcW w:w="2587" w:type="dxa"/>
            <w:gridSpan w:val="2"/>
            <w:vAlign w:val="center"/>
          </w:tcPr>
          <w:p w:rsidR="00AF3D26" w:rsidRDefault="00AF3D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学业导师或专业</w:t>
            </w:r>
            <w:r w:rsidR="00383253">
              <w:rPr>
                <w:rFonts w:ascii="宋体" w:eastAsia="宋体" w:hAnsi="宋体" w:hint="eastAsia"/>
                <w:sz w:val="24"/>
                <w:szCs w:val="24"/>
              </w:rPr>
              <w:t>课</w:t>
            </w:r>
            <w:r w:rsidR="0098018E">
              <w:rPr>
                <w:rFonts w:ascii="宋体" w:eastAsia="宋体" w:hAnsi="宋体" w:hint="eastAsia"/>
                <w:sz w:val="24"/>
                <w:szCs w:val="24"/>
              </w:rPr>
              <w:t>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教师发展建议</w:t>
            </w:r>
          </w:p>
        </w:tc>
        <w:tc>
          <w:tcPr>
            <w:tcW w:w="6628" w:type="dxa"/>
            <w:gridSpan w:val="5"/>
            <w:vAlign w:val="center"/>
          </w:tcPr>
          <w:p w:rsidR="00AF3D26" w:rsidRDefault="00AF3D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Pr="00AF3D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3D26" w:rsidTr="00F47991">
        <w:trPr>
          <w:trHeight w:val="1039"/>
        </w:trPr>
        <w:tc>
          <w:tcPr>
            <w:tcW w:w="9215" w:type="dxa"/>
            <w:gridSpan w:val="7"/>
            <w:vAlign w:val="center"/>
          </w:tcPr>
          <w:p w:rsidR="00AF3D26" w:rsidRPr="00933169" w:rsidRDefault="00AF3D26" w:rsidP="003E392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33169">
              <w:rPr>
                <w:rFonts w:ascii="宋体" w:eastAsia="宋体" w:hAnsi="宋体" w:hint="eastAsia"/>
                <w:b/>
                <w:sz w:val="24"/>
                <w:szCs w:val="24"/>
              </w:rPr>
              <w:t>2017-2018学年学业规划完成情况</w:t>
            </w:r>
          </w:p>
          <w:p w:rsidR="00AF3D26" w:rsidRPr="00AF3D26" w:rsidRDefault="00AF3D26" w:rsidP="003E39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169">
              <w:rPr>
                <w:rFonts w:ascii="宋体" w:eastAsia="宋体" w:hAnsi="宋体" w:hint="eastAsia"/>
                <w:b/>
                <w:sz w:val="24"/>
                <w:szCs w:val="24"/>
              </w:rPr>
              <w:t>（对照已提交的学业规划书）</w:t>
            </w:r>
          </w:p>
        </w:tc>
      </w:tr>
      <w:tr w:rsidR="00AF3D26" w:rsidTr="00F47991">
        <w:trPr>
          <w:trHeight w:val="520"/>
        </w:trPr>
        <w:tc>
          <w:tcPr>
            <w:tcW w:w="2587" w:type="dxa"/>
            <w:gridSpan w:val="2"/>
            <w:vAlign w:val="center"/>
          </w:tcPr>
          <w:p w:rsidR="00AF3D26" w:rsidRPr="00AF3D26" w:rsidRDefault="00AF3D26" w:rsidP="0030544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已完成项目</w:t>
            </w:r>
            <w:r w:rsidR="0030544C">
              <w:rPr>
                <w:rFonts w:ascii="宋体" w:eastAsia="宋体" w:hAnsi="宋体" w:hint="eastAsia"/>
                <w:sz w:val="24"/>
                <w:szCs w:val="24"/>
              </w:rPr>
              <w:t>或取得</w:t>
            </w:r>
            <w:r w:rsidR="0098018E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</w:p>
        </w:tc>
        <w:tc>
          <w:tcPr>
            <w:tcW w:w="6628" w:type="dxa"/>
            <w:gridSpan w:val="5"/>
            <w:vAlign w:val="center"/>
          </w:tcPr>
          <w:p w:rsidR="00AF3D26" w:rsidRDefault="00AF3D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Pr="00AF3D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3D26" w:rsidTr="00F47991">
        <w:trPr>
          <w:trHeight w:val="520"/>
        </w:trPr>
        <w:tc>
          <w:tcPr>
            <w:tcW w:w="2587" w:type="dxa"/>
            <w:gridSpan w:val="2"/>
            <w:vAlign w:val="center"/>
          </w:tcPr>
          <w:p w:rsidR="00AF3D26" w:rsidRDefault="00AF3D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未完成项目</w:t>
            </w:r>
          </w:p>
        </w:tc>
        <w:tc>
          <w:tcPr>
            <w:tcW w:w="6628" w:type="dxa"/>
            <w:gridSpan w:val="5"/>
            <w:vAlign w:val="center"/>
          </w:tcPr>
          <w:p w:rsidR="00AF3D26" w:rsidRDefault="00AF3D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Pr="00AF3D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3D26" w:rsidTr="00F47991">
        <w:trPr>
          <w:trHeight w:val="1039"/>
        </w:trPr>
        <w:tc>
          <w:tcPr>
            <w:tcW w:w="2587" w:type="dxa"/>
            <w:gridSpan w:val="2"/>
            <w:vAlign w:val="center"/>
          </w:tcPr>
          <w:p w:rsidR="00AF3D26" w:rsidRDefault="0085353D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学业</w:t>
            </w:r>
            <w:r w:rsidR="00AF3D26">
              <w:rPr>
                <w:rFonts w:ascii="宋体" w:eastAsia="宋体" w:hAnsi="宋体" w:hint="eastAsia"/>
                <w:sz w:val="24"/>
                <w:szCs w:val="24"/>
              </w:rPr>
              <w:t>规划与调整方案</w:t>
            </w:r>
          </w:p>
        </w:tc>
        <w:tc>
          <w:tcPr>
            <w:tcW w:w="6628" w:type="dxa"/>
            <w:gridSpan w:val="5"/>
            <w:vAlign w:val="center"/>
          </w:tcPr>
          <w:p w:rsidR="00AF3D26" w:rsidRDefault="00AF3D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Pr="00AF3D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76CD" w:rsidTr="00F47991">
        <w:trPr>
          <w:trHeight w:val="520"/>
        </w:trPr>
        <w:tc>
          <w:tcPr>
            <w:tcW w:w="9215" w:type="dxa"/>
            <w:gridSpan w:val="7"/>
            <w:vAlign w:val="center"/>
          </w:tcPr>
          <w:p w:rsidR="00B576CD" w:rsidRPr="0085353D" w:rsidRDefault="00B576CD" w:rsidP="003E392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5353D">
              <w:rPr>
                <w:rFonts w:ascii="宋体" w:eastAsia="宋体" w:hAnsi="宋体" w:hint="eastAsia"/>
                <w:b/>
                <w:sz w:val="24"/>
                <w:szCs w:val="24"/>
              </w:rPr>
              <w:t>个人发展评估与调整</w:t>
            </w:r>
          </w:p>
        </w:tc>
      </w:tr>
      <w:tr w:rsidR="00AF3D26" w:rsidTr="00F47991">
        <w:trPr>
          <w:trHeight w:val="1039"/>
        </w:trPr>
        <w:tc>
          <w:tcPr>
            <w:tcW w:w="2587" w:type="dxa"/>
            <w:gridSpan w:val="2"/>
            <w:vAlign w:val="center"/>
          </w:tcPr>
          <w:p w:rsidR="00AF3D26" w:rsidRDefault="00B576CD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67926">
              <w:rPr>
                <w:rFonts w:ascii="宋体" w:eastAsia="宋体" w:hAnsi="宋体" w:hint="eastAsia"/>
                <w:sz w:val="24"/>
                <w:szCs w:val="24"/>
              </w:rPr>
              <w:t>学生个人总结及评估</w:t>
            </w:r>
          </w:p>
        </w:tc>
        <w:tc>
          <w:tcPr>
            <w:tcW w:w="6628" w:type="dxa"/>
            <w:gridSpan w:val="5"/>
            <w:vAlign w:val="center"/>
          </w:tcPr>
          <w:p w:rsidR="00AF3D26" w:rsidRDefault="00AF3D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Pr="00AF3D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3D26" w:rsidTr="00F47991">
        <w:trPr>
          <w:trHeight w:val="1039"/>
        </w:trPr>
        <w:tc>
          <w:tcPr>
            <w:tcW w:w="2587" w:type="dxa"/>
            <w:gridSpan w:val="2"/>
            <w:vAlign w:val="center"/>
          </w:tcPr>
          <w:p w:rsidR="00AF3D26" w:rsidRDefault="00B576CD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学生意见</w:t>
            </w:r>
            <w:r w:rsidRPr="00695261">
              <w:rPr>
                <w:rFonts w:ascii="宋体" w:eastAsia="宋体" w:hAnsi="宋体" w:hint="eastAsia"/>
                <w:sz w:val="24"/>
                <w:szCs w:val="24"/>
              </w:rPr>
              <w:t>建议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及所需帮助</w:t>
            </w:r>
          </w:p>
        </w:tc>
        <w:tc>
          <w:tcPr>
            <w:tcW w:w="6628" w:type="dxa"/>
            <w:gridSpan w:val="5"/>
            <w:vAlign w:val="center"/>
          </w:tcPr>
          <w:p w:rsidR="00AF3D26" w:rsidRDefault="00AF3D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Pr="00AF3D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76CD" w:rsidTr="00F47991">
        <w:trPr>
          <w:trHeight w:val="520"/>
        </w:trPr>
        <w:tc>
          <w:tcPr>
            <w:tcW w:w="2587" w:type="dxa"/>
            <w:gridSpan w:val="2"/>
            <w:vAlign w:val="center"/>
          </w:tcPr>
          <w:p w:rsidR="00B576CD" w:rsidRDefault="00B576CD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辅导员建议</w:t>
            </w:r>
          </w:p>
        </w:tc>
        <w:tc>
          <w:tcPr>
            <w:tcW w:w="6628" w:type="dxa"/>
            <w:gridSpan w:val="5"/>
            <w:vAlign w:val="center"/>
          </w:tcPr>
          <w:p w:rsidR="0085353D" w:rsidRDefault="0085353D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E3926" w:rsidRPr="00AF3D26" w:rsidRDefault="003E3926" w:rsidP="003E39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A1663" w:rsidRPr="006A1663" w:rsidRDefault="006A1663" w:rsidP="003E3926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6A1663" w:rsidRPr="006A1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9E" w:rsidRDefault="000E409E" w:rsidP="00695261">
      <w:r>
        <w:separator/>
      </w:r>
    </w:p>
  </w:endnote>
  <w:endnote w:type="continuationSeparator" w:id="0">
    <w:p w:rsidR="000E409E" w:rsidRDefault="000E409E" w:rsidP="0069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9E" w:rsidRDefault="000E409E" w:rsidP="00695261">
      <w:r>
        <w:separator/>
      </w:r>
    </w:p>
  </w:footnote>
  <w:footnote w:type="continuationSeparator" w:id="0">
    <w:p w:rsidR="000E409E" w:rsidRDefault="000E409E" w:rsidP="00695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34F"/>
    <w:multiLevelType w:val="hybridMultilevel"/>
    <w:tmpl w:val="674E8536"/>
    <w:lvl w:ilvl="0" w:tplc="CCBE11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1D2CFA"/>
    <w:multiLevelType w:val="hybridMultilevel"/>
    <w:tmpl w:val="99B8D7D6"/>
    <w:lvl w:ilvl="0" w:tplc="14009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1136D1"/>
    <w:multiLevelType w:val="hybridMultilevel"/>
    <w:tmpl w:val="CD62DF2E"/>
    <w:lvl w:ilvl="0" w:tplc="5568043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E7"/>
    <w:rsid w:val="00045A89"/>
    <w:rsid w:val="000E409E"/>
    <w:rsid w:val="0023346D"/>
    <w:rsid w:val="00276C39"/>
    <w:rsid w:val="00287DD8"/>
    <w:rsid w:val="00297737"/>
    <w:rsid w:val="002B66BF"/>
    <w:rsid w:val="0030544C"/>
    <w:rsid w:val="00315DE7"/>
    <w:rsid w:val="003602A7"/>
    <w:rsid w:val="00383253"/>
    <w:rsid w:val="003E3926"/>
    <w:rsid w:val="0041772D"/>
    <w:rsid w:val="004B293C"/>
    <w:rsid w:val="004E56CE"/>
    <w:rsid w:val="00580A0C"/>
    <w:rsid w:val="00581C63"/>
    <w:rsid w:val="005F5BDA"/>
    <w:rsid w:val="00695261"/>
    <w:rsid w:val="006A1663"/>
    <w:rsid w:val="00761A7D"/>
    <w:rsid w:val="00767926"/>
    <w:rsid w:val="007B5D6A"/>
    <w:rsid w:val="007D3BD5"/>
    <w:rsid w:val="00800436"/>
    <w:rsid w:val="0085353D"/>
    <w:rsid w:val="008F227A"/>
    <w:rsid w:val="00905E47"/>
    <w:rsid w:val="00916D18"/>
    <w:rsid w:val="00933169"/>
    <w:rsid w:val="0098018E"/>
    <w:rsid w:val="009F4C2A"/>
    <w:rsid w:val="00A041E8"/>
    <w:rsid w:val="00A12580"/>
    <w:rsid w:val="00A96AF7"/>
    <w:rsid w:val="00AF3D26"/>
    <w:rsid w:val="00B5599E"/>
    <w:rsid w:val="00B576CD"/>
    <w:rsid w:val="00B87CF0"/>
    <w:rsid w:val="00C8448A"/>
    <w:rsid w:val="00CB0A5F"/>
    <w:rsid w:val="00CC668E"/>
    <w:rsid w:val="00D0681E"/>
    <w:rsid w:val="00D157CC"/>
    <w:rsid w:val="00D20E4C"/>
    <w:rsid w:val="00D52559"/>
    <w:rsid w:val="00DB04D7"/>
    <w:rsid w:val="00DE152C"/>
    <w:rsid w:val="00E0602B"/>
    <w:rsid w:val="00E677DB"/>
    <w:rsid w:val="00EB2353"/>
    <w:rsid w:val="00F05B0B"/>
    <w:rsid w:val="00F47991"/>
    <w:rsid w:val="00F91A94"/>
    <w:rsid w:val="00FC1BCB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D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52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5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5261"/>
    <w:rPr>
      <w:sz w:val="18"/>
      <w:szCs w:val="18"/>
    </w:rPr>
  </w:style>
  <w:style w:type="table" w:styleId="a6">
    <w:name w:val="Table Grid"/>
    <w:basedOn w:val="a1"/>
    <w:uiPriority w:val="39"/>
    <w:rsid w:val="0028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334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D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52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5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5261"/>
    <w:rPr>
      <w:sz w:val="18"/>
      <w:szCs w:val="18"/>
    </w:rPr>
  </w:style>
  <w:style w:type="table" w:styleId="a6">
    <w:name w:val="Table Grid"/>
    <w:basedOn w:val="a1"/>
    <w:uiPriority w:val="39"/>
    <w:rsid w:val="0028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33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rle@ss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</cp:lastModifiedBy>
  <cp:revision>34</cp:revision>
  <dcterms:created xsi:type="dcterms:W3CDTF">2018-11-06T07:54:00Z</dcterms:created>
  <dcterms:modified xsi:type="dcterms:W3CDTF">2018-11-07T06:29:00Z</dcterms:modified>
</cp:coreProperties>
</file>