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20" w:lineRule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仿宋" w:hAnsi="仿宋" w:eastAsia="仿宋"/>
          <w:b/>
          <w:sz w:val="28"/>
          <w:szCs w:val="28"/>
        </w:rPr>
        <w:t>附件3</w:t>
      </w:r>
    </w:p>
    <w:p>
      <w:pPr>
        <w:widowControl w:val="0"/>
        <w:tabs>
          <w:tab w:val="left" w:pos="3000"/>
          <w:tab w:val="left" w:pos="4800"/>
        </w:tabs>
        <w:ind w:left="120"/>
        <w:rPr>
          <w:rFonts w:ascii="仿宋_GB2312" w:hAnsi="仿宋_GB2312" w:cs="仿宋_GB2312"/>
        </w:rPr>
      </w:pPr>
    </w:p>
    <w:p>
      <w:pPr>
        <w:spacing w:before="312" w:beforeLines="100" w:after="312" w:afterLines="10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上海第二工业大学</w:t>
      </w:r>
    </w:p>
    <w:p>
      <w:pPr>
        <w:spacing w:before="312" w:beforeLines="100" w:after="312" w:afterLines="10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2020年辅导员工作室申报书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left="3208" w:leftChars="429" w:hanging="2307" w:hangingChars="71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工作室名称：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</w:p>
    <w:p>
      <w:pPr>
        <w:spacing w:line="360" w:lineRule="auto"/>
        <w:ind w:left="3208" w:leftChars="429" w:hanging="2307" w:hangingChars="718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工作室负责人：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left="3208" w:leftChars="429" w:hanging="2307" w:hangingChars="71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所在部门：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left="3208" w:leftChars="429" w:hanging="2307" w:hangingChars="71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申报日期：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left="3208" w:leftChars="429" w:hanging="2307" w:hangingChars="718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left="3208" w:leftChars="429" w:hanging="2307" w:hangingChars="718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left="3198" w:leftChars="429" w:hanging="2297" w:hangingChars="718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上海第二工业大学学生工作部（处）制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2020年4月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eastAsia="楷体_GB2312"/>
          <w:sz w:val="36"/>
        </w:rPr>
        <w:br w:type="page"/>
      </w:r>
    </w:p>
    <w:p>
      <w:pPr>
        <w:spacing w:line="560" w:lineRule="exac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eastAsia="黑体"/>
          <w:sz w:val="32"/>
        </w:rPr>
        <w:t>一、</w:t>
      </w:r>
      <w:r>
        <w:rPr>
          <w:rFonts w:hint="eastAsia" w:ascii="黑体" w:hAnsi="黑体" w:eastAsia="黑体"/>
          <w:b/>
          <w:sz w:val="30"/>
          <w:szCs w:val="30"/>
        </w:rPr>
        <w:t>团队情况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33"/>
        <w:gridCol w:w="648"/>
        <w:gridCol w:w="699"/>
        <w:gridCol w:w="321"/>
        <w:gridCol w:w="856"/>
        <w:gridCol w:w="1133"/>
        <w:gridCol w:w="206"/>
        <w:gridCol w:w="981"/>
        <w:gridCol w:w="269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工作室名称</w:t>
            </w:r>
          </w:p>
        </w:tc>
        <w:tc>
          <w:tcPr>
            <w:tcW w:w="6938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528" w:type="dxa"/>
            <w:gridSpan w:val="11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ind w:right="-108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 别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825" w:type="dxa"/>
            <w:vAlign w:val="center"/>
          </w:tcPr>
          <w:p>
            <w:pPr>
              <w:ind w:right="12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专业职称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所在部门</w:t>
            </w:r>
          </w:p>
        </w:tc>
        <w:tc>
          <w:tcPr>
            <w:tcW w:w="38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党政职务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0" w:type="dxa"/>
            <w:gridSpan w:val="2"/>
            <w:vAlign w:val="center"/>
          </w:tcPr>
          <w:p>
            <w:pPr>
              <w:ind w:right="7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电子邮件</w:t>
            </w:r>
          </w:p>
        </w:tc>
        <w:tc>
          <w:tcPr>
            <w:tcW w:w="6938" w:type="dxa"/>
            <w:gridSpan w:val="9"/>
            <w:vAlign w:val="center"/>
          </w:tcPr>
          <w:p>
            <w:pPr>
              <w:ind w:firstLine="1155" w:firstLineChars="55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457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工作室成员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648" w:type="dxa"/>
            <w:vAlign w:val="center"/>
          </w:tcPr>
          <w:p>
            <w:pPr>
              <w:ind w:right="-10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ind w:right="-10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ind w:right="-10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所在部门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48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48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48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48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48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工作室简介</w:t>
            </w:r>
          </w:p>
        </w:tc>
        <w:tc>
          <w:tcPr>
            <w:tcW w:w="8071" w:type="dxa"/>
            <w:gridSpan w:val="1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限300字内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二、工作室实施方案</w:t>
      </w:r>
    </w:p>
    <w:tbl>
      <w:tblPr>
        <w:tblStyle w:val="3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9" w:hRule="atLeast"/>
        </w:trPr>
        <w:tc>
          <w:tcPr>
            <w:tcW w:w="8529" w:type="dxa"/>
          </w:tcPr>
          <w:p>
            <w:pPr>
              <w:spacing w:line="560" w:lineRule="exact"/>
              <w:rPr>
                <w:rFonts w:ascii="仿宋_GB2312"/>
                <w:b/>
                <w:bCs/>
              </w:rPr>
            </w:pPr>
            <w:r>
              <w:rPr>
                <w:rFonts w:hint="eastAsia"/>
              </w:rPr>
              <w:t>（工作室建设内容与思路、建设目标、实施方案、特色创新、预期成效等，要求文字简洁、重点突出，可附页）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1" w:hRule="atLeast"/>
        </w:trPr>
        <w:tc>
          <w:tcPr>
            <w:tcW w:w="8529" w:type="dxa"/>
          </w:tcPr>
          <w:p>
            <w:pPr>
              <w:spacing w:line="560" w:lineRule="exact"/>
            </w:pPr>
          </w:p>
        </w:tc>
      </w:tr>
    </w:tbl>
    <w:p>
      <w:pPr>
        <w:pStyle w:val="5"/>
        <w:numPr>
          <w:ilvl w:val="0"/>
          <w:numId w:val="1"/>
        </w:numPr>
        <w:ind w:firstLineChars="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申报意见</w:t>
      </w:r>
    </w:p>
    <w:tbl>
      <w:tblPr>
        <w:tblStyle w:val="3"/>
        <w:tblW w:w="8618" w:type="dxa"/>
        <w:jc w:val="center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9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4419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学部（院）意见</w:t>
            </w: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ind w:right="480" w:firstLine="1265" w:firstLineChars="600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签名、公章</w:t>
            </w:r>
          </w:p>
          <w:p>
            <w:pPr>
              <w:ind w:firstLine="1265" w:firstLineChars="600"/>
              <w:jc w:val="right"/>
              <w:rPr>
                <w:rFonts w:ascii="仿宋_GB2312" w:hAnsi="黑体" w:eastAsia="仿宋_GB2312"/>
                <w:b/>
              </w:rPr>
            </w:pPr>
          </w:p>
          <w:p>
            <w:pPr>
              <w:ind w:firstLine="949" w:firstLineChars="450"/>
              <w:jc w:val="right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年    月    日</w:t>
            </w:r>
          </w:p>
        </w:tc>
        <w:tc>
          <w:tcPr>
            <w:tcW w:w="419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ind w:left="3792"/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学生工作部（处）意见</w:t>
            </w: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ind w:right="480" w:firstLine="1265" w:firstLineChars="600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 xml:space="preserve">签名、公章        </w:t>
            </w:r>
          </w:p>
          <w:p>
            <w:pPr>
              <w:ind w:left="120" w:leftChars="57"/>
              <w:jc w:val="right"/>
              <w:rPr>
                <w:rFonts w:ascii="仿宋_GB2312" w:hAnsi="黑体" w:eastAsia="仿宋_GB2312"/>
                <w:b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年    月    日</w:t>
            </w:r>
          </w:p>
        </w:tc>
      </w:tr>
    </w:tbl>
    <w:p>
      <w:pPr>
        <w:pStyle w:val="5"/>
        <w:ind w:left="1222" w:firstLine="0" w:firstLineChars="0"/>
        <w:rPr>
          <w:rFonts w:ascii="黑体" w:hAnsi="黑体" w:eastAsia="黑体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623"/>
    <w:multiLevelType w:val="multilevel"/>
    <w:tmpl w:val="0B625623"/>
    <w:lvl w:ilvl="0" w:tentative="0">
      <w:start w:val="1"/>
      <w:numFmt w:val="japaneseCounting"/>
      <w:lvlText w:val="%1、"/>
      <w:lvlJc w:val="left"/>
      <w:pPr>
        <w:ind w:left="12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42" w:hanging="420"/>
      </w:pPr>
    </w:lvl>
    <w:lvl w:ilvl="2" w:tentative="0">
      <w:start w:val="1"/>
      <w:numFmt w:val="lowerRoman"/>
      <w:lvlText w:val="%3."/>
      <w:lvlJc w:val="right"/>
      <w:pPr>
        <w:ind w:left="1762" w:hanging="420"/>
      </w:pPr>
    </w:lvl>
    <w:lvl w:ilvl="3" w:tentative="0">
      <w:start w:val="1"/>
      <w:numFmt w:val="decimal"/>
      <w:lvlText w:val="%4."/>
      <w:lvlJc w:val="left"/>
      <w:pPr>
        <w:ind w:left="2182" w:hanging="420"/>
      </w:pPr>
    </w:lvl>
    <w:lvl w:ilvl="4" w:tentative="0">
      <w:start w:val="1"/>
      <w:numFmt w:val="lowerLetter"/>
      <w:lvlText w:val="%5)"/>
      <w:lvlJc w:val="left"/>
      <w:pPr>
        <w:ind w:left="2602" w:hanging="420"/>
      </w:pPr>
    </w:lvl>
    <w:lvl w:ilvl="5" w:tentative="0">
      <w:start w:val="1"/>
      <w:numFmt w:val="lowerRoman"/>
      <w:lvlText w:val="%6."/>
      <w:lvlJc w:val="right"/>
      <w:pPr>
        <w:ind w:left="3022" w:hanging="420"/>
      </w:pPr>
    </w:lvl>
    <w:lvl w:ilvl="6" w:tentative="0">
      <w:start w:val="1"/>
      <w:numFmt w:val="decimal"/>
      <w:lvlText w:val="%7."/>
      <w:lvlJc w:val="left"/>
      <w:pPr>
        <w:ind w:left="3442" w:hanging="420"/>
      </w:pPr>
    </w:lvl>
    <w:lvl w:ilvl="7" w:tentative="0">
      <w:start w:val="1"/>
      <w:numFmt w:val="lowerLetter"/>
      <w:lvlText w:val="%8)"/>
      <w:lvlJc w:val="left"/>
      <w:pPr>
        <w:ind w:left="3862" w:hanging="420"/>
      </w:pPr>
    </w:lvl>
    <w:lvl w:ilvl="8" w:tentative="0">
      <w:start w:val="1"/>
      <w:numFmt w:val="lowerRoman"/>
      <w:lvlText w:val="%9."/>
      <w:lvlJc w:val="right"/>
      <w:pPr>
        <w:ind w:left="42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26BBC"/>
    <w:rsid w:val="1A72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2020-04-28T07:04:00Z</dcterms:created>
  <dc:creator>麦克斯韦</dc:creator>
  <cp:lastModifiedBy>麦克斯韦</cp:lastModifiedBy>
  <dcterms:modified xsi:type="dcterms:W3CDTF">2020-04-28T07:05:17Z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