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AA65" w14:textId="77777777" w:rsidR="001C79F8" w:rsidRDefault="001C79F8" w:rsidP="001C79F8">
      <w:pPr>
        <w:spacing w:line="360" w:lineRule="auto"/>
        <w:rPr>
          <w:rFonts w:ascii="Songti SC" w:eastAsia="Songti SC" w:hAnsi="Songti SC"/>
          <w:b/>
          <w:sz w:val="32"/>
          <w:szCs w:val="32"/>
        </w:rPr>
      </w:pPr>
      <w:r w:rsidRPr="005214B7">
        <w:rPr>
          <w:rFonts w:ascii="Songti SC" w:eastAsia="Songti SC" w:hAnsi="Songti SC" w:hint="eastAsia"/>
          <w:b/>
          <w:sz w:val="32"/>
          <w:szCs w:val="32"/>
        </w:rPr>
        <w:t>附件2：校长奖评定工作流程图</w:t>
      </w:r>
    </w:p>
    <w:p w14:paraId="5D0F8C41" w14:textId="77777777" w:rsidR="001C79F8" w:rsidRPr="005214B7" w:rsidRDefault="001C79F8" w:rsidP="001C79F8">
      <w:pPr>
        <w:spacing w:line="360" w:lineRule="auto"/>
        <w:rPr>
          <w:rFonts w:ascii="Songti SC" w:eastAsia="Songti SC" w:hAnsi="Songti SC"/>
          <w:b/>
          <w:sz w:val="32"/>
          <w:szCs w:val="32"/>
        </w:rPr>
      </w:pPr>
    </w:p>
    <w:p w14:paraId="38846FDB" w14:textId="131D3D80" w:rsidR="00246C93" w:rsidRPr="009B56C5" w:rsidRDefault="009B56C5">
      <w:r>
        <w:rPr>
          <w:noProof/>
        </w:rPr>
        <w:drawing>
          <wp:inline distT="0" distB="0" distL="0" distR="0" wp14:anchorId="63CD111E" wp14:editId="686C2442">
            <wp:extent cx="5271347" cy="6898640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347" cy="689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C93" w:rsidRPr="009B5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C7102" w14:textId="77777777" w:rsidR="0016738B" w:rsidRDefault="0016738B" w:rsidP="000E21E0">
      <w:r>
        <w:separator/>
      </w:r>
    </w:p>
  </w:endnote>
  <w:endnote w:type="continuationSeparator" w:id="0">
    <w:p w14:paraId="6842EDE0" w14:textId="77777777" w:rsidR="0016738B" w:rsidRDefault="0016738B" w:rsidP="000E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B9F4" w14:textId="77777777" w:rsidR="0016738B" w:rsidRDefault="0016738B" w:rsidP="000E21E0">
      <w:r>
        <w:separator/>
      </w:r>
    </w:p>
  </w:footnote>
  <w:footnote w:type="continuationSeparator" w:id="0">
    <w:p w14:paraId="0F9E035C" w14:textId="77777777" w:rsidR="0016738B" w:rsidRDefault="0016738B" w:rsidP="000E2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F8"/>
    <w:rsid w:val="000E21E0"/>
    <w:rsid w:val="0016738B"/>
    <w:rsid w:val="001C79F8"/>
    <w:rsid w:val="00246C93"/>
    <w:rsid w:val="009B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1DAB0"/>
  <w15:chartTrackingRefBased/>
  <w15:docId w15:val="{E651381B-74BB-4B20-9ED5-AEC96AA8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9F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21E0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21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21E0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sjy</dc:creator>
  <cp:keywords/>
  <dc:description/>
  <cp:lastModifiedBy>孙 金懿</cp:lastModifiedBy>
  <cp:revision>2</cp:revision>
  <dcterms:created xsi:type="dcterms:W3CDTF">2022-03-09T02:41:00Z</dcterms:created>
  <dcterms:modified xsi:type="dcterms:W3CDTF">2022-03-09T02:41:00Z</dcterms:modified>
</cp:coreProperties>
</file>