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2D" w:rsidRPr="00E63C2D" w:rsidRDefault="00E63C2D" w:rsidP="00E63C2D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E63C2D">
        <w:rPr>
          <w:rFonts w:ascii="宋体" w:eastAsia="宋体" w:hAnsi="宋体" w:cs="宋体" w:hint="eastAsia"/>
          <w:color w:val="000000"/>
          <w:szCs w:val="21"/>
        </w:rPr>
        <w:t>附件</w:t>
      </w:r>
      <w:r w:rsidRPr="00E63C2D">
        <w:rPr>
          <w:rFonts w:ascii="宋体" w:eastAsia="宋体" w:hAnsi="宋体" w:cs="宋体"/>
          <w:color w:val="000000"/>
          <w:szCs w:val="21"/>
        </w:rPr>
        <w:t>1</w:t>
      </w:r>
    </w:p>
    <w:p w:rsidR="00E63C2D" w:rsidRPr="00E63C2D" w:rsidRDefault="00E63C2D" w:rsidP="00E63C2D">
      <w:pPr>
        <w:spacing w:line="360" w:lineRule="auto"/>
        <w:jc w:val="center"/>
        <w:rPr>
          <w:rFonts w:ascii="黑体" w:eastAsia="黑体" w:hAnsi="黑体" w:cs="Times New Roman"/>
          <w:b/>
          <w:color w:val="000000"/>
          <w:sz w:val="28"/>
          <w:szCs w:val="28"/>
        </w:rPr>
      </w:pPr>
      <w:r w:rsidRPr="00E63C2D">
        <w:rPr>
          <w:rFonts w:ascii="黑体" w:eastAsia="黑体" w:hAnsi="黑体" w:cs="宋体" w:hint="eastAsia"/>
          <w:b/>
          <w:color w:val="000000"/>
          <w:sz w:val="28"/>
          <w:szCs w:val="28"/>
        </w:rPr>
        <w:t>上海第二工业大学</w:t>
      </w:r>
      <w:r w:rsidRPr="00E63C2D">
        <w:rPr>
          <w:rFonts w:ascii="黑体" w:eastAsia="黑体" w:hAnsi="黑体" w:cs="宋体"/>
          <w:b/>
          <w:color w:val="000000"/>
          <w:sz w:val="28"/>
          <w:szCs w:val="28"/>
        </w:rPr>
        <w:t>2021年寒假</w:t>
      </w:r>
      <w:r w:rsidRPr="00E63C2D">
        <w:rPr>
          <w:rFonts w:ascii="黑体" w:eastAsia="黑体" w:hAnsi="黑体" w:cs="宋体" w:hint="eastAsia"/>
          <w:b/>
          <w:color w:val="000000"/>
          <w:sz w:val="28"/>
          <w:szCs w:val="28"/>
        </w:rPr>
        <w:t>及春季开学期间</w:t>
      </w:r>
      <w:r w:rsidRPr="00E63C2D">
        <w:rPr>
          <w:rFonts w:ascii="黑体" w:eastAsia="黑体" w:hAnsi="黑体" w:cs="宋体"/>
          <w:b/>
          <w:color w:val="000000"/>
          <w:sz w:val="28"/>
          <w:szCs w:val="28"/>
        </w:rPr>
        <w:t>防疫知情书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2555"/>
        <w:gridCol w:w="2123"/>
        <w:gridCol w:w="2762"/>
      </w:tblGrid>
      <w:tr w:rsidR="00E63C2D" w:rsidRPr="00E63C2D" w:rsidTr="002B2445">
        <w:trPr>
          <w:trHeight w:val="313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部门（或学院）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63C2D" w:rsidRPr="00E63C2D" w:rsidTr="002B2445">
        <w:trPr>
          <w:trHeight w:val="233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工号/学号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63C2D" w:rsidRPr="00E63C2D" w:rsidTr="002B2445">
        <w:trPr>
          <w:trHeight w:val="364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是否离沪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/>
                <w:color w:val="000000"/>
                <w:szCs w:val="21"/>
              </w:rPr>
              <w:sym w:font="Wingdings 2" w:char="F0A3"/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是  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sym w:font="Wingdings 2" w:char="F0A3"/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联系方式（手机）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63C2D" w:rsidRPr="00E63C2D" w:rsidTr="002B2445">
        <w:trPr>
          <w:trHeight w:val="10911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2D" w:rsidRPr="00E63C2D" w:rsidRDefault="00E63C2D" w:rsidP="00E63C2D">
            <w:pPr>
              <w:spacing w:line="320" w:lineRule="exact"/>
              <w:ind w:firstLineChars="200" w:firstLine="422"/>
              <w:rPr>
                <w:rFonts w:ascii="Calibri" w:eastAsia="宋体" w:hAnsi="Calibri" w:cs="Times New Roman"/>
                <w:b/>
                <w:color w:val="000000"/>
              </w:rPr>
            </w:pP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寒假期间（2</w:t>
            </w:r>
            <w:r w:rsidRPr="00E63C2D">
              <w:rPr>
                <w:rFonts w:ascii="宋体" w:eastAsia="宋体" w:hAnsi="宋体" w:cs="宋体"/>
                <w:b/>
                <w:color w:val="000000"/>
                <w:szCs w:val="21"/>
              </w:rPr>
              <w:t>02</w:t>
            </w: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1年1月2</w:t>
            </w:r>
            <w:r w:rsidRPr="00E63C2D">
              <w:rPr>
                <w:rFonts w:ascii="宋体" w:eastAsia="宋体" w:hAnsi="宋体" w:cs="宋体"/>
                <w:b/>
                <w:color w:val="000000"/>
                <w:szCs w:val="21"/>
              </w:rPr>
              <w:t>5</w:t>
            </w: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日——</w:t>
            </w:r>
            <w:r w:rsidRPr="00E63C2D">
              <w:rPr>
                <w:rFonts w:ascii="宋体" w:eastAsia="宋体" w:hAnsi="宋体" w:cs="宋体"/>
                <w:b/>
                <w:color w:val="000000"/>
                <w:szCs w:val="21"/>
              </w:rPr>
              <w:t>2021</w:t>
            </w: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年2月2</w:t>
            </w:r>
            <w:r w:rsidRPr="00E63C2D">
              <w:rPr>
                <w:rFonts w:ascii="宋体" w:eastAsia="宋体" w:hAnsi="宋体" w:cs="宋体"/>
                <w:b/>
                <w:color w:val="000000"/>
                <w:szCs w:val="21"/>
              </w:rPr>
              <w:t>1</w:t>
            </w: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），</w:t>
            </w:r>
            <w:r w:rsidRPr="00E63C2D">
              <w:rPr>
                <w:rFonts w:ascii="Calibri" w:eastAsia="宋体" w:hAnsi="Calibri" w:cs="Times New Roman" w:hint="eastAsia"/>
                <w:b/>
                <w:color w:val="000000"/>
              </w:rPr>
              <w:t>家住中高风险地区师生员工假期不返乡。师生员工不去中高风险地区。建议师生员工不到中高风险地区所在地市（区）。师生员工返家后尽量减少流动、聚集，跨地区流动须向学校报备。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2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63C2D">
              <w:rPr>
                <w:rFonts w:ascii="Calibri" w:eastAsia="宋体" w:hAnsi="Calibri" w:cs="Times New Roman" w:hint="eastAsia"/>
                <w:b/>
                <w:color w:val="000000"/>
              </w:rPr>
              <w:t>师生员工要</w:t>
            </w: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减少集聚活动，勤洗手，注意保持个人卫生。在校内应随身携带口罩，人员密集场所佩戴口罩。外出途中加强个人防护，随身携带足量口罩，全程佩戴口罩，保持社交距离。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一、离沪管理事项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所有师生员工寒假放假前签署并提交纸质《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上海第二工业大学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2021年寒假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及春季开学期间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防疫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知情书》，交所在学部学院或所在部门备案。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.教职工离沪，提前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24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小时通过OA系统申请，注明离沪时间、目的地、所乘交通工具如航班号、列车班次等信息，由所属部门负责人审批。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3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.学生离沪，提前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24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小时通过OA系统申请，注明离沪时间、目的地、所乘交通工具如航班号、列车班次等信息，由相关辅导员审批。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4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.后勤服务人员（外聘、返聘、驻校社会服务人员等）离沪，提前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24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小时通过OA系统申请或线下书面申请，注明离沪时间、目的地、所乘交通工具如航班号、列车班次等信息，由相关主管单位负责人审批。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二、留校师生员工管理事项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/>
                <w:color w:val="000000"/>
              </w:rPr>
              <w:t>1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.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师生员工留校实施审批。师生员工留校由个人申请，由所在部门负责人审批，分别向学生处、人事处备案。留校人员办理临时出入证出入校门。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 w:hint="eastAsia"/>
                <w:color w:val="000000"/>
              </w:rPr>
              <w:t>有以下情况的学生寒假期间可留校：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 w:hint="eastAsia"/>
                <w:color w:val="000000"/>
              </w:rPr>
              <w:t>（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1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）家住中高风险地区、中高风险地区所在地市（区）的；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 w:hint="eastAsia"/>
                <w:color w:val="000000"/>
              </w:rPr>
              <w:t>（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2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）假期有实习、实践等教学计划的；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 w:hint="eastAsia"/>
                <w:color w:val="000000"/>
              </w:rPr>
              <w:t>（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3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）外国留学生；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 w:hint="eastAsia"/>
                <w:color w:val="000000"/>
              </w:rPr>
              <w:t>（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4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）其它原因，经学生所在学部学院和学生处同意的。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 w:hint="eastAsia"/>
                <w:color w:val="000000"/>
              </w:rPr>
              <w:t>有以下情况的教职工寒假期间可留校：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 w:hint="eastAsia"/>
                <w:color w:val="000000"/>
              </w:rPr>
              <w:t>（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1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）因行政工作、科研、项目建设、后勤保障等工作需要的；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 w:hint="eastAsia"/>
                <w:color w:val="000000"/>
              </w:rPr>
              <w:t>（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2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）因提供社会服务等需要。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Calibri" w:eastAsia="宋体" w:hAnsi="Calibri" w:cs="Times New Roman"/>
                <w:color w:val="000000"/>
              </w:rPr>
              <w:t>2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.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留校人员原则上不离沪，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离沪需要审批。留校学生离校、返校（离校不离沪），向辅导员报备。</w:t>
            </w:r>
          </w:p>
          <w:p w:rsidR="00E63C2D" w:rsidRPr="00E63C2D" w:rsidRDefault="00E63C2D" w:rsidP="00E63C2D">
            <w:pPr>
              <w:ind w:firstLineChars="200" w:firstLine="420"/>
              <w:rPr>
                <w:rFonts w:ascii="Calibri" w:eastAsia="宋体" w:hAnsi="Calibri" w:cs="Times New Roman"/>
                <w:color w:val="000000"/>
              </w:rPr>
            </w:pPr>
            <w:r w:rsidRPr="00E63C2D">
              <w:rPr>
                <w:rFonts w:ascii="Calibri" w:eastAsia="宋体" w:hAnsi="Calibri" w:cs="Times New Roman"/>
                <w:color w:val="000000"/>
              </w:rPr>
              <w:t>3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.</w:t>
            </w:r>
            <w:r w:rsidRPr="00E63C2D">
              <w:rPr>
                <w:rFonts w:ascii="Calibri" w:eastAsia="宋体" w:hAnsi="Calibri" w:cs="Times New Roman" w:hint="eastAsia"/>
                <w:color w:val="000000"/>
              </w:rPr>
              <w:t>留校人员不举办校内集聚活动，非必要不串门。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三、开学返校管理事项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1.非必要情况，不提前返校。提前返校需批准，审批程序同离沪审批程序。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2.所有师生员工于开学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返校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前14天开始开展自我健康管理。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开学返校时间详见学校官网通知。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3.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开学返校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实施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OA流程审批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，分别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由所在部门负责人、相关辅导员审批。师生员工返校时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同步提交《上海第二工大学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2021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年春季开学返校健康安全承诺书》和《寒假期间所到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地相关信息表》，交所在学部学院或所在部门备案。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/>
                <w:b/>
                <w:color w:val="000000"/>
                <w:szCs w:val="21"/>
              </w:rPr>
              <w:t>4.中高风险地区、中高风险地区</w:t>
            </w:r>
            <w:r w:rsidRPr="00E63C2D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所在地市（区）</w:t>
            </w:r>
            <w:r w:rsidRPr="00E63C2D">
              <w:rPr>
                <w:rFonts w:ascii="宋体" w:eastAsia="宋体" w:hAnsi="宋体" w:cs="Times New Roman"/>
                <w:b/>
                <w:color w:val="000000"/>
                <w:szCs w:val="21"/>
              </w:rPr>
              <w:t>、境外师生员工，暂缓返沪</w:t>
            </w:r>
            <w:r w:rsidRPr="00E63C2D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返校，</w:t>
            </w:r>
            <w:r w:rsidRPr="00E63C2D">
              <w:rPr>
                <w:rFonts w:ascii="宋体" w:eastAsia="宋体" w:hAnsi="宋体" w:cs="Times New Roman"/>
                <w:b/>
                <w:color w:val="000000"/>
                <w:szCs w:val="21"/>
              </w:rPr>
              <w:t>等待学校通知，分期分批返沪返校。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.凡筛查发现返校前14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天内有境外或国内中高风险地区及所在地市（区）活动轨迹的，暂缓返校，并按上海市疫情防控最新规定进行处理。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.师生员工同住家人有2月1日起从境内外中高风险地区返沪情况的，相关师生员工应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及时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向学校报备，同时做好自我健康管理。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四、进出校门管理事项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1.实施校门管控，金海路北门一门进出。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2.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进校门，实施核验身份、查验随申码绿码、测温，合格者进校。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3.留校人员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进出校门出示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临时出入证。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4.非留校人员临时进校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实施OA流程审批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个人提前12小时申请，由相关部门负责审批。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校门口出示审批信息。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5.校外人员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不进校，确因工作需要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进校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的，实施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OA流程审批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  <w:r w:rsidRPr="00E63C2D">
              <w:rPr>
                <w:rFonts w:ascii="宋体" w:eastAsia="宋体" w:hAnsi="宋体" w:cs="Times New Roman"/>
                <w:color w:val="000000"/>
                <w:szCs w:val="21"/>
              </w:rPr>
              <w:t>提前12小时申请，由相关部门负责审批。与学部、学院相关的校外人员进校，由学部、学院负责人审批；与职能部门相关的校外人员进校，由职能部门负责人审批；与后勤服务相关的校外人员进校，由相关主管单位负责人审批。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校门口出示审批信息。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五、每日一报管理事项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1.师生员工需如实、及时进行每日一报。每天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按规定登录学校健康安全管理平台报告个人信息。学生每天自行做好早晚体温测量，体温异常的，通过“每日一报”及时报告。</w:t>
            </w:r>
          </w:p>
          <w:p w:rsidR="00E63C2D" w:rsidRPr="00E63C2D" w:rsidRDefault="00E63C2D" w:rsidP="00E63C2D">
            <w:pPr>
              <w:adjustRightInd w:val="0"/>
              <w:snapToGrid w:val="0"/>
              <w:spacing w:line="320" w:lineRule="exact"/>
              <w:ind w:firstLine="42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2.因主观原因漏报、瞒报、虚报信息，造成后果的，由本人承担由此带来的全部责任。</w:t>
            </w:r>
          </w:p>
          <w:p w:rsidR="00E63C2D" w:rsidRPr="00E63C2D" w:rsidRDefault="00E63C2D" w:rsidP="00E63C2D">
            <w:pPr>
              <w:widowControl/>
              <w:adjustRightInd w:val="0"/>
              <w:snapToGrid w:val="0"/>
              <w:spacing w:line="320" w:lineRule="exact"/>
              <w:ind w:firstLineChars="200" w:firstLine="42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六、其他管理事项</w:t>
            </w:r>
          </w:p>
          <w:p w:rsidR="00E63C2D" w:rsidRPr="00E63C2D" w:rsidRDefault="00E63C2D" w:rsidP="00E63C2D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其他防疫管理要求详见《上海第二工业大学2021年寒假及春季开学期间疫情防控实施方案》和《上海第二工业大学防控新型冠状病毒肺炎疫情秋季开学方案》（沪二工大办【2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020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】1</w:t>
            </w:r>
            <w:r w:rsidRPr="00E63C2D">
              <w:rPr>
                <w:rFonts w:ascii="宋体" w:eastAsia="宋体" w:hAnsi="宋体" w:cs="宋体"/>
                <w:color w:val="000000"/>
                <w:szCs w:val="21"/>
              </w:rPr>
              <w:t>52</w:t>
            </w: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号）。</w:t>
            </w:r>
          </w:p>
          <w:p w:rsidR="00E63C2D" w:rsidRPr="00E63C2D" w:rsidRDefault="00E63C2D" w:rsidP="00E63C2D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 w:rsidRPr="00E63C2D">
              <w:rPr>
                <w:rFonts w:ascii="宋体" w:eastAsia="宋体" w:hAnsi="宋体" w:cs="Times New Roman" w:hint="eastAsia"/>
                <w:color w:val="000000"/>
                <w:szCs w:val="21"/>
              </w:rPr>
              <w:t>学校防疫办法与上级最新防疫工作要求有冲突的，以上级最新防疫工作要求为准。请师生员工及时关注学校官网及官微相关信息。</w:t>
            </w:r>
          </w:p>
          <w:p w:rsidR="00E63C2D" w:rsidRPr="00E63C2D" w:rsidRDefault="00E63C2D" w:rsidP="00E63C2D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63C2D" w:rsidRPr="00E63C2D" w:rsidRDefault="00E63C2D" w:rsidP="00E63C2D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63C2D" w:rsidRPr="00E63C2D" w:rsidRDefault="00E63C2D" w:rsidP="00E63C2D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63C2D">
              <w:rPr>
                <w:rFonts w:ascii="宋体" w:eastAsia="宋体" w:hAnsi="宋体" w:cs="宋体" w:hint="eastAsia"/>
                <w:color w:val="000000"/>
                <w:szCs w:val="21"/>
              </w:rPr>
              <w:t>我已阅读并了解学校寒假期间防疫管理要求，本人郑重承诺将遵守学校规定。</w:t>
            </w:r>
          </w:p>
          <w:p w:rsidR="00E63C2D" w:rsidRPr="00E63C2D" w:rsidRDefault="00E63C2D" w:rsidP="00E63C2D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E63C2D" w:rsidRPr="00E63C2D" w:rsidRDefault="00E63C2D" w:rsidP="00E63C2D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Cs w:val="21"/>
        </w:rPr>
      </w:pPr>
    </w:p>
    <w:p w:rsidR="00E63C2D" w:rsidRPr="00E63C2D" w:rsidRDefault="00E63C2D" w:rsidP="00E63C2D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color w:val="000000"/>
          <w:szCs w:val="21"/>
        </w:rPr>
      </w:pPr>
      <w:r w:rsidRPr="00E63C2D">
        <w:rPr>
          <w:rFonts w:ascii="宋体" w:eastAsia="宋体" w:hAnsi="宋体" w:cs="宋体" w:hint="eastAsia"/>
          <w:color w:val="000000"/>
          <w:szCs w:val="21"/>
        </w:rPr>
        <w:t xml:space="preserve">签名：                                    </w:t>
      </w:r>
      <w:bookmarkStart w:id="0" w:name="_GoBack"/>
      <w:bookmarkEnd w:id="0"/>
      <w:r w:rsidRPr="00E63C2D">
        <w:rPr>
          <w:rFonts w:ascii="宋体" w:eastAsia="宋体" w:hAnsi="宋体" w:cs="宋体" w:hint="eastAsia"/>
          <w:color w:val="000000"/>
          <w:szCs w:val="21"/>
        </w:rPr>
        <w:t xml:space="preserve">          日期：    年   月     日</w:t>
      </w:r>
    </w:p>
    <w:p w:rsidR="00E63C2D" w:rsidRPr="00E63C2D" w:rsidRDefault="00E63C2D" w:rsidP="00E63C2D">
      <w:pPr>
        <w:spacing w:line="360" w:lineRule="auto"/>
        <w:jc w:val="left"/>
        <w:rPr>
          <w:rFonts w:ascii="宋体" w:eastAsia="宋体" w:hAnsi="宋体" w:cs="宋体"/>
          <w:color w:val="000000"/>
          <w:szCs w:val="21"/>
        </w:rPr>
      </w:pPr>
    </w:p>
    <w:p w:rsidR="00E63C2D" w:rsidRPr="00E63C2D" w:rsidRDefault="00E63C2D" w:rsidP="00E63C2D">
      <w:pPr>
        <w:spacing w:line="360" w:lineRule="auto"/>
        <w:jc w:val="left"/>
        <w:rPr>
          <w:rFonts w:ascii="宋体" w:eastAsia="宋体" w:hAnsi="宋体" w:cs="宋体"/>
          <w:color w:val="000000"/>
          <w:szCs w:val="21"/>
        </w:rPr>
      </w:pPr>
    </w:p>
    <w:p w:rsidR="00795B98" w:rsidRPr="00E63C2D" w:rsidRDefault="00E63C2D" w:rsidP="00E2282A">
      <w:pPr>
        <w:spacing w:line="360" w:lineRule="auto"/>
        <w:jc w:val="left"/>
      </w:pPr>
      <w:r w:rsidRPr="00E63C2D">
        <w:rPr>
          <w:rFonts w:ascii="宋体" w:eastAsia="宋体" w:hAnsi="宋体" w:cs="宋体" w:hint="eastAsia"/>
          <w:color w:val="000000"/>
          <w:szCs w:val="21"/>
        </w:rPr>
        <w:t>注：本知</w:t>
      </w:r>
      <w:r w:rsidRPr="00E63C2D">
        <w:rPr>
          <w:rFonts w:ascii="宋体" w:eastAsia="宋体" w:hAnsi="宋体" w:cs="宋体"/>
          <w:color w:val="000000"/>
          <w:szCs w:val="21"/>
        </w:rPr>
        <w:t>情书</w:t>
      </w:r>
      <w:r w:rsidRPr="00E63C2D">
        <w:rPr>
          <w:rFonts w:ascii="宋体" w:eastAsia="宋体" w:hAnsi="宋体" w:cs="宋体" w:hint="eastAsia"/>
          <w:bCs/>
          <w:color w:val="000000"/>
          <w:szCs w:val="21"/>
        </w:rPr>
        <w:t>需</w:t>
      </w:r>
      <w:r w:rsidRPr="00E63C2D">
        <w:rPr>
          <w:rFonts w:ascii="宋体" w:eastAsia="宋体" w:hAnsi="宋体" w:cs="宋体" w:hint="eastAsia"/>
          <w:color w:val="000000"/>
          <w:szCs w:val="21"/>
        </w:rPr>
        <w:t>本人签署，纸质版交所属学部学院或部门备案。</w:t>
      </w:r>
    </w:p>
    <w:sectPr w:rsidR="00795B98" w:rsidRPr="00E63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BB" w:rsidRDefault="00A506BB" w:rsidP="00E2282A">
      <w:r>
        <w:separator/>
      </w:r>
    </w:p>
  </w:endnote>
  <w:endnote w:type="continuationSeparator" w:id="0">
    <w:p w:rsidR="00A506BB" w:rsidRDefault="00A506BB" w:rsidP="00E2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BB" w:rsidRDefault="00A506BB" w:rsidP="00E2282A">
      <w:r>
        <w:separator/>
      </w:r>
    </w:p>
  </w:footnote>
  <w:footnote w:type="continuationSeparator" w:id="0">
    <w:p w:rsidR="00A506BB" w:rsidRDefault="00A506BB" w:rsidP="00E2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2D"/>
    <w:rsid w:val="00795B98"/>
    <w:rsid w:val="00A506BB"/>
    <w:rsid w:val="00E2282A"/>
    <w:rsid w:val="00E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3F34-8419-46E9-BDC4-46672BA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8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</dc:creator>
  <cp:keywords/>
  <dc:description/>
  <cp:lastModifiedBy>sjy</cp:lastModifiedBy>
  <cp:revision>2</cp:revision>
  <dcterms:created xsi:type="dcterms:W3CDTF">2021-01-15T00:16:00Z</dcterms:created>
  <dcterms:modified xsi:type="dcterms:W3CDTF">2021-01-15T00:19:00Z</dcterms:modified>
</cp:coreProperties>
</file>