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宋体" w:hAnsi="宋体" w:cs="宋体" w:hint="eastAsia"/>
          <w:kern w:val="0"/>
          <w:sz w:val="28"/>
          <w:szCs w:val="28"/>
          <w:lang w:bidi="kn"/>
        </w:rPr>
        <w:t>附件1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：</w:t>
      </w:r>
    </w:p>
    <w:p w:rsidR="009E378F" w:rsidRPr="004D273F" w:rsidRDefault="009E378F" w:rsidP="009E378F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bCs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b/>
          <w:bCs/>
          <w:kern w:val="0"/>
          <w:sz w:val="28"/>
          <w:szCs w:val="28"/>
          <w:lang w:bidi="kn"/>
        </w:rPr>
        <w:t>年年鉴目录及责任分工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（一）编者按（校办）</w:t>
      </w:r>
      <w:r w:rsidRPr="004D273F"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bidi="kn"/>
        </w:rPr>
        <w:t>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（二）学校概况</w:t>
      </w:r>
      <w:r w:rsidRPr="004D273F"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bidi="kn"/>
        </w:rPr>
        <w:t>（校办）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上海第二工业大学党政领导（党办、校办）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上海第二工业大学各类委员会、工作小组（党办、校办）</w:t>
      </w:r>
    </w:p>
    <w:p w:rsidR="009E378F" w:rsidRPr="00D26ED3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上海第二工业大学机构设置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组织部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</w:p>
    <w:p w:rsidR="009E378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1）教学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、科研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机构设置表</w:t>
      </w:r>
    </w:p>
    <w:p w:rsidR="009E378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2）机关、直属机构、科研机构设置表</w:t>
      </w:r>
    </w:p>
    <w:p w:rsidR="009E378F" w:rsidRPr="004D273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kn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党组织设置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一览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表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上海第二工业大学党政部门、直属部门、科研机构负责人名单（组织部）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上海第二工业大学二级教学单位负责人名单（组织部）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上海第二工业大学各党总支（直属党支部）负责人名单（组织部）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上海第二工业大学当选上海市、区人大代表、政协委员名单（党办）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上海第二工业大学担任民主党派区委主委、委员名单（党办）</w:t>
      </w:r>
    </w:p>
    <w:p w:rsidR="009E378F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上海第二工业大学各民主党派、人民团体领导成员名单（党办）</w:t>
      </w:r>
    </w:p>
    <w:p w:rsidR="009E378F" w:rsidRPr="00D26ED3" w:rsidRDefault="009E378F" w:rsidP="009E378F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上海第二工业大学校友会名单（</w:t>
      </w:r>
      <w:r w:rsidRPr="00275DF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校友会办公室</w:t>
      </w: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）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（三）二级单位概况（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（由各单位负责）</w:t>
      </w:r>
    </w:p>
    <w:p w:rsidR="009E378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lastRenderedPageBreak/>
        <w:t>上海第二工业大学工学部</w:t>
      </w:r>
    </w:p>
    <w:p w:rsidR="009E378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上海第二工业大学文理学部</w:t>
      </w:r>
    </w:p>
    <w:p w:rsidR="009E378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上海第二工业大学经济与管理学院</w:t>
      </w:r>
    </w:p>
    <w:p w:rsidR="009E378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上海第二工业大学应用艺术设计学院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上海第二工业大学高等职业技术（国际）学院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上海第二工业大学体育部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马克思主义学院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上海第二工业大学工程训练中心</w:t>
      </w:r>
    </w:p>
    <w:p w:rsidR="009E378F" w:rsidRPr="00D26ED3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D26ED3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上海第二工业大学国际交流学院（外国留学生事务办公室）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上海第二工业大学继续教育学院</w:t>
      </w:r>
    </w:p>
    <w:p w:rsidR="009E378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上海第二工业大学电子废弃物研究中心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上海第二工业大学艺术教育中心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上海第二工业大学图书馆（档案馆）</w:t>
      </w:r>
    </w:p>
    <w:p w:rsidR="009E378F" w:rsidRPr="004D273F" w:rsidRDefault="009E378F" w:rsidP="009E378F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上海第二工业大学后勤服务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中心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（四）教育教学</w:t>
      </w:r>
    </w:p>
    <w:p w:rsidR="009E378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上海第二工业大学课程思政项目立项、验收情况（教务处）</w:t>
      </w:r>
    </w:p>
    <w:p w:rsidR="009E378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上海第二工业大学研究生专业设置（研究生部）</w:t>
      </w:r>
    </w:p>
    <w:p w:rsidR="009E378F" w:rsidRPr="004D273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上海第二工业大学本科学科门</w:t>
      </w:r>
      <w:bookmarkStart w:id="0" w:name="_GoBack"/>
      <w:bookmarkEnd w:id="0"/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类分布（教务处）</w:t>
      </w:r>
    </w:p>
    <w:p w:rsidR="009E378F" w:rsidRPr="004D273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上海第二工业大学本科专业设置（教务处）</w:t>
      </w:r>
    </w:p>
    <w:p w:rsidR="009E378F" w:rsidRPr="004D273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上海第二工业大学高职学科门类分布（教务处）</w:t>
      </w:r>
    </w:p>
    <w:p w:rsidR="009E378F" w:rsidRPr="004D273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上海第二工业大学高职专业设置（教务处）</w:t>
      </w:r>
    </w:p>
    <w:p w:rsidR="009E378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继续教育专业设置（继续教育学院）</w:t>
      </w:r>
    </w:p>
    <w:p w:rsidR="009E378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应用型本科试点专业（教务处）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lastRenderedPageBreak/>
        <w:t>国家级特色专业建设点（教务处）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上海市教委重点学科（科研</w:t>
      </w: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上海市委属高校高水平特色项目（教务处）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上海市级教学成果奖（教务处）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上海高等学校本科教育高地建设立项名单（教务处）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 xml:space="preserve">上海市精品课程（教务处） 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 xml:space="preserve">上海市全英语示范课程建设项目（教务处） 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上海市教委重点课程建设立项名单（教务处）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 xml:space="preserve">上海市高校市级教学单位团队名单（教务处） 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上海第二工业大学优秀教学奖名单（教务处）</w:t>
      </w:r>
    </w:p>
    <w:p w:rsidR="009E378F" w:rsidRPr="00BD755B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上海第二工业大学中等职业教育-应用本科教育贯通培养模式试点（教务处）</w:t>
      </w:r>
    </w:p>
    <w:p w:rsidR="009E378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上海第二工业大学中高职教育贯通培养模式试点（教务处）</w:t>
      </w:r>
    </w:p>
    <w:p w:rsidR="009E378F" w:rsidRPr="001A0711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上海第二工业大学高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本</w:t>
      </w: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教育贯通培养模式试点（教务处）</w:t>
      </w:r>
    </w:p>
    <w:p w:rsidR="009E378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教学质量管理（教学质量管理办公室）</w:t>
      </w:r>
    </w:p>
    <w:p w:rsidR="009E378F" w:rsidRPr="004D273F" w:rsidRDefault="009E378F" w:rsidP="009E378F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其他需计入年鉴的内容（研究生部、教务处、质量办、继续教育学院）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（五）学生培养</w:t>
      </w:r>
    </w:p>
    <w:p w:rsidR="009E378F" w:rsidRDefault="009E378F" w:rsidP="009E378F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招生就业（招生就业处、研究生部）</w:t>
      </w:r>
    </w:p>
    <w:p w:rsidR="009E378F" w:rsidRPr="004D273F" w:rsidRDefault="009E378F" w:rsidP="009E378F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研究生教育（研究生部）</w:t>
      </w:r>
    </w:p>
    <w:p w:rsidR="009E378F" w:rsidRPr="004D273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1）上海第二工业大学在校研究生汇总</w:t>
      </w:r>
    </w:p>
    <w:p w:rsidR="009E378F" w:rsidRPr="004D273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2）上海第二工业大学研究生与导师名单</w:t>
      </w:r>
    </w:p>
    <w:p w:rsidR="009E378F" w:rsidRPr="004D273F" w:rsidRDefault="009E378F" w:rsidP="009E378F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全日制本科、高职教育（教务处）</w:t>
      </w:r>
    </w:p>
    <w:p w:rsidR="009E378F" w:rsidRPr="004D273F" w:rsidRDefault="009E378F" w:rsidP="009E378F">
      <w:pPr>
        <w:widowControl/>
        <w:spacing w:line="360" w:lineRule="auto"/>
        <w:ind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lastRenderedPageBreak/>
        <w:t>1）上海第二工业大学本科在校生统计</w:t>
      </w:r>
    </w:p>
    <w:p w:rsidR="009E378F" w:rsidRPr="004D273F" w:rsidRDefault="009E378F" w:rsidP="009E378F">
      <w:pPr>
        <w:widowControl/>
        <w:spacing w:line="360" w:lineRule="auto"/>
        <w:ind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2）上海第二工业大学高职在校生统计</w:t>
      </w:r>
    </w:p>
    <w:p w:rsidR="009E378F" w:rsidRPr="004D273F" w:rsidRDefault="009E378F" w:rsidP="009E378F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留学生教育（国际交流学院）</w:t>
      </w:r>
    </w:p>
    <w:p w:rsidR="009E378F" w:rsidRPr="004D273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1）上海第二工业大学留学生所属学院和专业</w:t>
      </w:r>
    </w:p>
    <w:p w:rsidR="009E378F" w:rsidRPr="004D273F" w:rsidRDefault="009E378F" w:rsidP="009E378F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继续教育（继续教育学院）</w:t>
      </w:r>
    </w:p>
    <w:p w:rsidR="009E378F" w:rsidRPr="004D273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1）上海第二工业大学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继续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教育在校生统计</w:t>
      </w:r>
    </w:p>
    <w:p w:rsidR="009E378F" w:rsidRDefault="009E378F" w:rsidP="009E378F">
      <w:pPr>
        <w:widowControl/>
        <w:spacing w:line="360" w:lineRule="auto"/>
        <w:ind w:left="420"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2）上海第二工业大学继续教育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非学历教育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统计</w:t>
      </w:r>
    </w:p>
    <w:p w:rsidR="009E378F" w:rsidRPr="004D273F" w:rsidRDefault="009E378F" w:rsidP="009E378F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其他需计入年鉴的内容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（六）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学科科研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（科研处）</w:t>
      </w:r>
    </w:p>
    <w:p w:rsidR="009E378F" w:rsidRDefault="009E378F" w:rsidP="009E378F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上海高校I</w:t>
      </w:r>
      <w:r>
        <w:rPr>
          <w:rFonts w:ascii="仿宋_GB2312" w:eastAsia="仿宋_GB2312" w:hAnsi="宋体" w:cs="宋体"/>
          <w:kern w:val="0"/>
          <w:sz w:val="28"/>
          <w:szCs w:val="28"/>
          <w:lang w:bidi="kn"/>
        </w:rPr>
        <w:t>V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类高峰学科</w:t>
      </w:r>
    </w:p>
    <w:p w:rsidR="009E378F" w:rsidRDefault="009E378F" w:rsidP="009E378F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上海高校II类高原学科</w:t>
      </w:r>
    </w:p>
    <w:p w:rsidR="009E378F" w:rsidRPr="004D273F" w:rsidRDefault="009E378F" w:rsidP="009E378F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上海第二工业大学科研机构名单</w:t>
      </w:r>
    </w:p>
    <w:p w:rsidR="009E378F" w:rsidRPr="004D273F" w:rsidRDefault="009E378F" w:rsidP="009E378F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上海第二工业大学科研课题、经费统计</w:t>
      </w:r>
    </w:p>
    <w:p w:rsidR="009E378F" w:rsidRDefault="009E378F" w:rsidP="009E378F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上海第二工业大学科研成果统计</w:t>
      </w:r>
    </w:p>
    <w:p w:rsidR="009E378F" w:rsidRDefault="009E378F" w:rsidP="009E378F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CA0399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上海第二工业大学科研成果主要获奖情况</w:t>
      </w:r>
    </w:p>
    <w:p w:rsidR="009E378F" w:rsidRPr="001F1330" w:rsidRDefault="009E378F" w:rsidP="009E378F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其他需计入年鉴的内容</w:t>
      </w:r>
    </w:p>
    <w:p w:rsidR="009E378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CA0399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（七）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社会服务（产业处）</w:t>
      </w:r>
    </w:p>
    <w:p w:rsidR="009E378F" w:rsidRPr="00CA0399" w:rsidRDefault="009E378F" w:rsidP="009E378F">
      <w:pPr>
        <w:widowControl/>
        <w:numPr>
          <w:ilvl w:val="0"/>
          <w:numId w:val="1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CA0399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技术转移</w:t>
      </w:r>
    </w:p>
    <w:p w:rsidR="009E378F" w:rsidRDefault="009E378F" w:rsidP="009E378F">
      <w:pPr>
        <w:widowControl/>
        <w:numPr>
          <w:ilvl w:val="0"/>
          <w:numId w:val="1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CA0399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知识服务团队与产学研</w:t>
      </w:r>
    </w:p>
    <w:p w:rsidR="009E378F" w:rsidRPr="001F1330" w:rsidRDefault="009E378F" w:rsidP="009E378F">
      <w:pPr>
        <w:widowControl/>
        <w:numPr>
          <w:ilvl w:val="0"/>
          <w:numId w:val="13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其他需计入年鉴的内容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八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国（境）外交流与合作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</w:t>
      </w:r>
      <w:r w:rsidRPr="00CA0399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（国际交流处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</w:t>
      </w:r>
    </w:p>
    <w:p w:rsidR="009E378F" w:rsidRPr="004D273F" w:rsidRDefault="009E378F" w:rsidP="009E378F">
      <w:pPr>
        <w:widowControl/>
        <w:numPr>
          <w:ilvl w:val="0"/>
          <w:numId w:val="8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国</w:t>
      </w:r>
      <w:r w:rsidRPr="00CA0399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（境）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外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高校、机构合作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情况汇总</w:t>
      </w:r>
    </w:p>
    <w:p w:rsidR="009E378F" w:rsidRPr="004D273F" w:rsidRDefault="009E378F" w:rsidP="009E378F">
      <w:pPr>
        <w:widowControl/>
        <w:numPr>
          <w:ilvl w:val="0"/>
          <w:numId w:val="8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教职工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因公出国(境)情况汇总</w:t>
      </w:r>
    </w:p>
    <w:p w:rsidR="009E378F" w:rsidRDefault="009E378F" w:rsidP="009E378F">
      <w:pPr>
        <w:widowControl/>
        <w:numPr>
          <w:ilvl w:val="0"/>
          <w:numId w:val="8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lastRenderedPageBreak/>
        <w:t>学生海外项目情况汇总</w:t>
      </w:r>
    </w:p>
    <w:p w:rsidR="009E378F" w:rsidRPr="001F1330" w:rsidRDefault="009E378F" w:rsidP="009E378F">
      <w:pPr>
        <w:widowControl/>
        <w:numPr>
          <w:ilvl w:val="0"/>
          <w:numId w:val="8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其他需计入年鉴的内容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九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）人事师资（人事处）</w:t>
      </w:r>
    </w:p>
    <w:p w:rsidR="009E378F" w:rsidRPr="004D273F" w:rsidRDefault="009E378F" w:rsidP="009E378F"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上海第二工业大学各学部（院）、中心、部专任教师分布情况</w:t>
      </w:r>
    </w:p>
    <w:p w:rsidR="009E378F" w:rsidRDefault="009E378F" w:rsidP="009E378F"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上海第二工业大学高级专业技术职务人员名单</w:t>
      </w:r>
    </w:p>
    <w:p w:rsidR="009E378F" w:rsidRPr="004D273F" w:rsidRDefault="009E378F" w:rsidP="009E378F"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各类人才计划（称号）情况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 xml:space="preserve"> </w:t>
      </w:r>
    </w:p>
    <w:p w:rsidR="009E378F" w:rsidRDefault="009E378F" w:rsidP="009E378F"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教师教学激励计划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团队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汇总表</w:t>
      </w:r>
    </w:p>
    <w:p w:rsidR="009E378F" w:rsidRPr="00BD755B" w:rsidRDefault="009E378F" w:rsidP="009E378F"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外籍教师汇总表（国际交流处）</w:t>
      </w:r>
    </w:p>
    <w:p w:rsidR="009E378F" w:rsidRDefault="009E378F" w:rsidP="009E378F"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上海第二工业大学兼职教师队伍建设情况</w:t>
      </w:r>
    </w:p>
    <w:p w:rsidR="009E378F" w:rsidRPr="001F1330" w:rsidRDefault="009E378F" w:rsidP="009E378F"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其他需计入年鉴的内容</w:t>
      </w:r>
    </w:p>
    <w:p w:rsidR="009E378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十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内涵建设（发展规划处）</w:t>
      </w:r>
    </w:p>
    <w:p w:rsidR="009E378F" w:rsidRPr="00BD755B" w:rsidRDefault="009E378F" w:rsidP="009E378F">
      <w:pPr>
        <w:widowControl/>
        <w:numPr>
          <w:ilvl w:val="0"/>
          <w:numId w:val="14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BD755B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学校内涵建设专项立项项目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（十一）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校企合作（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校办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</w:t>
      </w:r>
    </w:p>
    <w:p w:rsidR="009E378F" w:rsidRPr="004D273F" w:rsidRDefault="009E378F" w:rsidP="009E378F">
      <w:pPr>
        <w:widowControl/>
        <w:numPr>
          <w:ilvl w:val="0"/>
          <w:numId w:val="7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年合作项目汇总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（十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二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）重要文件</w:t>
      </w:r>
    </w:p>
    <w:p w:rsidR="009E378F" w:rsidRPr="004D273F" w:rsidRDefault="009E378F" w:rsidP="009E378F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年党委工作要点（党办）</w:t>
      </w:r>
    </w:p>
    <w:p w:rsidR="009E378F" w:rsidRPr="004D273F" w:rsidRDefault="009E378F" w:rsidP="009E378F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年行政工作要点（校办）</w:t>
      </w:r>
    </w:p>
    <w:p w:rsidR="009E378F" w:rsidRPr="00D26ED3" w:rsidRDefault="009E378F" w:rsidP="009E378F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年党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委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工作总结（党办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</w:p>
    <w:p w:rsidR="009E378F" w:rsidRPr="00922CFD" w:rsidRDefault="009E378F" w:rsidP="009E378F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行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政工作总结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校办）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（十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三</w:t>
      </w:r>
      <w:r w:rsidRPr="004D273F"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  <w:t>）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光荣榜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年综合获奖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lastRenderedPageBreak/>
        <w:t>省部级以上重大获奖名单（宣传部、工会、妇委、科研处、人事处、教务处等）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各委办局、区县以上获奖名单（宣传部、工会、妇委、科研处、人事处、教务处等）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年师德标兵（工会）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上海第二工业大学年度优秀青年教师（人事处）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上海第二工业大学“三全”育人先进个人（工会）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上海第二工业大学201</w:t>
      </w:r>
      <w:r>
        <w:rPr>
          <w:rFonts w:ascii="仿宋_GB2312" w:eastAsia="仿宋_GB2312" w:hAnsi="宋体" w:cs="宋体"/>
          <w:kern w:val="0"/>
          <w:sz w:val="28"/>
          <w:szCs w:val="28"/>
          <w:lang w:bidi="kn"/>
        </w:rPr>
        <w:t>9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年度校长奖名单（校办）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年从事教育工作满30年人员名单（人事处）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年度优秀部门名单（人事处）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年度优秀个人名单（人事处）</w:t>
      </w:r>
    </w:p>
    <w:p w:rsidR="009E378F" w:rsidRPr="004D273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各类奖学金获奖名单（一等奖以上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）（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学生处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、研究生部、留办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</w:p>
    <w:p w:rsidR="009E378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年上海市高校“优秀学生”、“优秀学生干部”、“先进集体”名单（团委）</w:t>
      </w:r>
    </w:p>
    <w:p w:rsidR="009E378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学生各类获奖情况（三等奖以上或前五名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）（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团委、学生处、教务处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、研究生部、留办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</w:p>
    <w:p w:rsidR="009E378F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年上海市优秀毕业生名单（学生处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、研究生部、留办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</w:p>
    <w:p w:rsidR="009E378F" w:rsidRPr="001F1330" w:rsidRDefault="009E378F" w:rsidP="009E378F">
      <w:pPr>
        <w:widowControl/>
        <w:numPr>
          <w:ilvl w:val="0"/>
          <w:numId w:val="10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其他需计入年鉴的内容（相关职能部处）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（十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三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）大事记</w:t>
      </w:r>
    </w:p>
    <w:p w:rsidR="009E378F" w:rsidRPr="004D273F" w:rsidRDefault="009E378F" w:rsidP="009E378F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年大事记（党办）</w:t>
      </w:r>
    </w:p>
    <w:p w:rsidR="009E378F" w:rsidRPr="004D273F" w:rsidRDefault="009E378F" w:rsidP="009E378F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  <w:lang w:bidi="kn"/>
        </w:rPr>
      </w:pP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（十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四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毕业生及学位授予名单</w:t>
      </w:r>
      <w:r w:rsidRPr="004D273F">
        <w:rPr>
          <w:rFonts w:ascii="仿宋_GB2312" w:eastAsia="仿宋_GB2312" w:hAnsi="宋体" w:cs="宋体" w:hint="eastAsia"/>
          <w:b/>
          <w:kern w:val="0"/>
          <w:sz w:val="28"/>
          <w:szCs w:val="28"/>
          <w:lang w:bidi="kn"/>
        </w:rPr>
        <w:t></w:t>
      </w:r>
    </w:p>
    <w:p w:rsidR="009E378F" w:rsidRDefault="009E378F" w:rsidP="009E378F">
      <w:pPr>
        <w:widowControl/>
        <w:numPr>
          <w:ilvl w:val="0"/>
          <w:numId w:val="1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lastRenderedPageBreak/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年上海第二工业大学全日制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研究生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毕业生名单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（含留学生）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研究生部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</w:p>
    <w:p w:rsidR="009E378F" w:rsidRDefault="009E378F" w:rsidP="009E378F">
      <w:pPr>
        <w:widowControl/>
        <w:numPr>
          <w:ilvl w:val="0"/>
          <w:numId w:val="1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工程硕士专业学位研究生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名单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（含留学生）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研究生部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）</w:t>
      </w:r>
    </w:p>
    <w:p w:rsidR="009E378F" w:rsidRDefault="009E378F" w:rsidP="009E378F">
      <w:pPr>
        <w:widowControl/>
        <w:numPr>
          <w:ilvl w:val="0"/>
          <w:numId w:val="1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年上海第二工业大学全日制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本科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毕业生名单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（含留学生）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（教务处）</w:t>
      </w:r>
    </w:p>
    <w:p w:rsidR="009E378F" w:rsidRPr="004D273F" w:rsidRDefault="009E378F" w:rsidP="009E378F">
      <w:pPr>
        <w:widowControl/>
        <w:numPr>
          <w:ilvl w:val="0"/>
          <w:numId w:val="1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年上海第二工业大学全日制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专科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毕业生名单（教务处）</w:t>
      </w:r>
    </w:p>
    <w:p w:rsidR="009E378F" w:rsidRPr="004D273F" w:rsidRDefault="009E378F" w:rsidP="009E378F">
      <w:pPr>
        <w:widowControl/>
        <w:numPr>
          <w:ilvl w:val="0"/>
          <w:numId w:val="1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年上海第二工业大学全日制学士学位名单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（含留学生）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（教务处）</w:t>
      </w:r>
    </w:p>
    <w:p w:rsidR="009E378F" w:rsidRPr="004D273F" w:rsidRDefault="009E378F" w:rsidP="009E378F">
      <w:pPr>
        <w:widowControl/>
        <w:numPr>
          <w:ilvl w:val="0"/>
          <w:numId w:val="1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年上海第二工业大学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继续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教育毕业生名单（继续教育学院）</w:t>
      </w:r>
    </w:p>
    <w:p w:rsidR="009E378F" w:rsidRPr="00D26ED3" w:rsidRDefault="009E378F" w:rsidP="009E378F">
      <w:pPr>
        <w:widowControl/>
        <w:numPr>
          <w:ilvl w:val="0"/>
          <w:numId w:val="12"/>
        </w:num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  <w:lang w:bidi="k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2020</w:t>
      </w:r>
      <w:r w:rsidRPr="004D273F">
        <w:rPr>
          <w:rFonts w:ascii="仿宋_GB2312" w:eastAsia="仿宋_GB2312" w:hAnsi="宋体" w:cs="宋体" w:hint="eastAsia"/>
          <w:kern w:val="0"/>
          <w:sz w:val="28"/>
          <w:szCs w:val="28"/>
          <w:lang w:bidi="kn"/>
        </w:rPr>
        <w:t>年上海第二工业大学成人学士学位授予名单（继续教育学院）</w:t>
      </w:r>
    </w:p>
    <w:p w:rsidR="00B47BC8" w:rsidRPr="009E378F" w:rsidRDefault="00B47BC8"/>
    <w:sectPr w:rsidR="00B47BC8" w:rsidRPr="009E378F" w:rsidSect="00DE6943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3B9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99533C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2631568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8D70DA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B9E2C75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C2610F9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1B24ED6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7D11510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FA67669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F0B2AA7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FC8669F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0FE6C46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48E23DE"/>
    <w:multiLevelType w:val="hybridMultilevel"/>
    <w:tmpl w:val="C0D653B8"/>
    <w:lvl w:ilvl="0" w:tplc="30F0CEF6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8E270C2"/>
    <w:multiLevelType w:val="hybridMultilevel"/>
    <w:tmpl w:val="2A846C2E"/>
    <w:lvl w:ilvl="0" w:tplc="477E1C8A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F"/>
    <w:rsid w:val="009E378F"/>
    <w:rsid w:val="00B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2CF36-61BE-41E9-847E-AD3E2DAC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sjy</cp:lastModifiedBy>
  <cp:revision>1</cp:revision>
  <dcterms:created xsi:type="dcterms:W3CDTF">2020-12-14T05:20:00Z</dcterms:created>
  <dcterms:modified xsi:type="dcterms:W3CDTF">2020-12-14T05:22:00Z</dcterms:modified>
</cp:coreProperties>
</file>